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04053" w14:textId="77777777" w:rsidR="00C07782" w:rsidRPr="003B7115" w:rsidRDefault="00C07782" w:rsidP="00BE615A">
      <w:pPr>
        <w:pStyle w:val="Title"/>
        <w:rPr>
          <w:rFonts w:ascii="Times New Roman" w:hAnsi="Times New Roman"/>
          <w:sz w:val="22"/>
          <w:szCs w:val="22"/>
        </w:rPr>
      </w:pPr>
      <w:r w:rsidRPr="003B7115">
        <w:rPr>
          <w:rFonts w:ascii="Times New Roman" w:hAnsi="Times New Roman"/>
          <w:sz w:val="22"/>
          <w:szCs w:val="22"/>
        </w:rPr>
        <w:t>CURRICULUM VITAE</w:t>
      </w:r>
    </w:p>
    <w:p w14:paraId="0230B41B" w14:textId="77777777" w:rsidR="00C07782" w:rsidRPr="003B7115" w:rsidRDefault="00C07782" w:rsidP="00EF437F">
      <w:pPr>
        <w:rPr>
          <w:sz w:val="22"/>
          <w:szCs w:val="22"/>
        </w:rPr>
      </w:pPr>
    </w:p>
    <w:p w14:paraId="217A1E57" w14:textId="77777777" w:rsidR="00C07782" w:rsidRPr="003B7115" w:rsidRDefault="00C07782" w:rsidP="00EF437F">
      <w:pPr>
        <w:jc w:val="center"/>
        <w:rPr>
          <w:sz w:val="22"/>
          <w:szCs w:val="22"/>
        </w:rPr>
      </w:pPr>
      <w:r w:rsidRPr="003B7115">
        <w:rPr>
          <w:sz w:val="22"/>
          <w:szCs w:val="22"/>
        </w:rPr>
        <w:t>Colin L. Talley, Ph.D.</w:t>
      </w:r>
    </w:p>
    <w:p w14:paraId="64EAC1BA" w14:textId="77777777" w:rsidR="00BC4FAA" w:rsidRDefault="00272796" w:rsidP="00EF437F">
      <w:pPr>
        <w:jc w:val="center"/>
        <w:rPr>
          <w:sz w:val="22"/>
          <w:szCs w:val="22"/>
        </w:rPr>
      </w:pPr>
      <w:r>
        <w:rPr>
          <w:sz w:val="22"/>
          <w:szCs w:val="22"/>
        </w:rPr>
        <w:t>Ass</w:t>
      </w:r>
      <w:r w:rsidR="00B761D5">
        <w:rPr>
          <w:sz w:val="22"/>
          <w:szCs w:val="22"/>
        </w:rPr>
        <w:t xml:space="preserve">ociate </w:t>
      </w:r>
      <w:r>
        <w:rPr>
          <w:sz w:val="22"/>
          <w:szCs w:val="22"/>
        </w:rPr>
        <w:t>Research</w:t>
      </w:r>
      <w:r w:rsidR="0082431A">
        <w:rPr>
          <w:sz w:val="22"/>
          <w:szCs w:val="22"/>
        </w:rPr>
        <w:t xml:space="preserve"> Professor</w:t>
      </w:r>
    </w:p>
    <w:p w14:paraId="1D16F069" w14:textId="77777777" w:rsidR="0082431A" w:rsidRDefault="0082431A" w:rsidP="00EF437F">
      <w:pPr>
        <w:jc w:val="center"/>
        <w:rPr>
          <w:sz w:val="22"/>
          <w:szCs w:val="22"/>
        </w:rPr>
      </w:pPr>
      <w:r>
        <w:rPr>
          <w:sz w:val="22"/>
          <w:szCs w:val="22"/>
        </w:rPr>
        <w:t>Dept. of Behavioral Sciences &amp; Health Education</w:t>
      </w:r>
    </w:p>
    <w:p w14:paraId="1411BEF1" w14:textId="77777777" w:rsidR="0082431A" w:rsidRDefault="0082431A" w:rsidP="00EF437F">
      <w:pPr>
        <w:jc w:val="center"/>
        <w:rPr>
          <w:sz w:val="22"/>
          <w:szCs w:val="22"/>
        </w:rPr>
      </w:pPr>
      <w:r>
        <w:rPr>
          <w:sz w:val="22"/>
          <w:szCs w:val="22"/>
        </w:rPr>
        <w:t>Rollins School of Public Health</w:t>
      </w:r>
    </w:p>
    <w:p w14:paraId="07D6F261" w14:textId="77777777" w:rsidR="0082431A" w:rsidRDefault="0082431A" w:rsidP="00EF437F">
      <w:pPr>
        <w:jc w:val="center"/>
        <w:rPr>
          <w:sz w:val="22"/>
          <w:szCs w:val="22"/>
        </w:rPr>
      </w:pPr>
      <w:r>
        <w:rPr>
          <w:sz w:val="22"/>
          <w:szCs w:val="22"/>
        </w:rPr>
        <w:t>Emory University</w:t>
      </w:r>
    </w:p>
    <w:p w14:paraId="5C1D2A02" w14:textId="0591A6F3" w:rsidR="0082431A" w:rsidRDefault="00164CEB" w:rsidP="0082431A">
      <w:pPr>
        <w:jc w:val="center"/>
        <w:rPr>
          <w:sz w:val="22"/>
          <w:szCs w:val="22"/>
        </w:rPr>
      </w:pPr>
      <w:hyperlink r:id="rId7" w:history="1">
        <w:r w:rsidR="00E85455" w:rsidRPr="00400355">
          <w:rPr>
            <w:rStyle w:val="Hyperlink"/>
            <w:sz w:val="22"/>
            <w:szCs w:val="22"/>
          </w:rPr>
          <w:t>cltalle@emory.edu</w:t>
        </w:r>
      </w:hyperlink>
    </w:p>
    <w:p w14:paraId="65E18676" w14:textId="77777777" w:rsidR="0082431A" w:rsidRPr="003B7115" w:rsidRDefault="0082431A" w:rsidP="0082431A">
      <w:pPr>
        <w:jc w:val="center"/>
        <w:rPr>
          <w:sz w:val="22"/>
          <w:szCs w:val="22"/>
        </w:rPr>
      </w:pPr>
      <w:r>
        <w:rPr>
          <w:sz w:val="22"/>
          <w:szCs w:val="22"/>
        </w:rPr>
        <w:t>404-727-4810</w:t>
      </w:r>
    </w:p>
    <w:p w14:paraId="17F040C0" w14:textId="77777777" w:rsidR="000C7809" w:rsidRPr="003B7115" w:rsidRDefault="000C7809" w:rsidP="004B4C88">
      <w:pPr>
        <w:rPr>
          <w:b/>
          <w:sz w:val="22"/>
          <w:szCs w:val="22"/>
        </w:rPr>
      </w:pPr>
    </w:p>
    <w:p w14:paraId="76F0BE18" w14:textId="77777777" w:rsidR="00C07782" w:rsidRPr="003B7115" w:rsidRDefault="00C07782">
      <w:pPr>
        <w:jc w:val="center"/>
        <w:rPr>
          <w:sz w:val="22"/>
          <w:szCs w:val="22"/>
        </w:rPr>
      </w:pPr>
      <w:r w:rsidRPr="003B7115">
        <w:rPr>
          <w:b/>
          <w:sz w:val="22"/>
          <w:szCs w:val="22"/>
        </w:rPr>
        <w:t>EDUCATION</w:t>
      </w:r>
    </w:p>
    <w:p w14:paraId="0CB98F57" w14:textId="77777777" w:rsidR="00C07782" w:rsidRPr="003B7115" w:rsidRDefault="00C07782">
      <w:pPr>
        <w:rPr>
          <w:sz w:val="22"/>
          <w:szCs w:val="22"/>
        </w:rPr>
      </w:pPr>
    </w:p>
    <w:p w14:paraId="45BCB062" w14:textId="77777777" w:rsidR="00517569" w:rsidRPr="003B7115" w:rsidRDefault="00C07782">
      <w:pPr>
        <w:rPr>
          <w:sz w:val="22"/>
          <w:szCs w:val="22"/>
        </w:rPr>
      </w:pPr>
      <w:r w:rsidRPr="003B7115">
        <w:rPr>
          <w:sz w:val="22"/>
          <w:szCs w:val="22"/>
        </w:rPr>
        <w:t>Ph.D. History of Health Sciences, University of California, San Francisco, 1998.</w:t>
      </w:r>
    </w:p>
    <w:p w14:paraId="72C766C8" w14:textId="77777777" w:rsidR="00C07782" w:rsidRPr="003B7115" w:rsidRDefault="00C07782">
      <w:pPr>
        <w:rPr>
          <w:sz w:val="22"/>
          <w:szCs w:val="22"/>
        </w:rPr>
      </w:pPr>
      <w:r w:rsidRPr="003B7115">
        <w:rPr>
          <w:sz w:val="22"/>
          <w:szCs w:val="22"/>
        </w:rPr>
        <w:t>M.A. History of Health Sciences, University of California, San Francisco, 1995.</w:t>
      </w:r>
    </w:p>
    <w:p w14:paraId="66BEF5EC" w14:textId="77777777" w:rsidR="00C07782" w:rsidRPr="003B7115" w:rsidRDefault="00C07782">
      <w:pPr>
        <w:rPr>
          <w:sz w:val="22"/>
          <w:szCs w:val="22"/>
        </w:rPr>
      </w:pPr>
      <w:r w:rsidRPr="003B7115">
        <w:rPr>
          <w:sz w:val="22"/>
          <w:szCs w:val="22"/>
        </w:rPr>
        <w:t>M.A. History, San Diego State University, 1993.</w:t>
      </w:r>
    </w:p>
    <w:p w14:paraId="46ED54E5" w14:textId="77777777" w:rsidR="00C07782" w:rsidRPr="003B7115" w:rsidRDefault="00C07782">
      <w:pPr>
        <w:rPr>
          <w:sz w:val="22"/>
          <w:szCs w:val="22"/>
        </w:rPr>
      </w:pPr>
      <w:r w:rsidRPr="003B7115">
        <w:rPr>
          <w:sz w:val="22"/>
          <w:szCs w:val="22"/>
        </w:rPr>
        <w:t>B.A. Political Science, University of Houston, 1988.</w:t>
      </w:r>
    </w:p>
    <w:p w14:paraId="19DEC031" w14:textId="77777777" w:rsidR="00C5295E" w:rsidRPr="003B7115" w:rsidRDefault="00C5295E">
      <w:pPr>
        <w:rPr>
          <w:sz w:val="22"/>
          <w:szCs w:val="22"/>
        </w:rPr>
      </w:pPr>
    </w:p>
    <w:p w14:paraId="117FD9F7" w14:textId="77777777" w:rsidR="00C07782" w:rsidRPr="003B7115" w:rsidRDefault="00C07782">
      <w:pPr>
        <w:jc w:val="center"/>
        <w:rPr>
          <w:b/>
          <w:sz w:val="22"/>
          <w:szCs w:val="22"/>
        </w:rPr>
      </w:pPr>
      <w:r w:rsidRPr="003B7115">
        <w:rPr>
          <w:b/>
          <w:sz w:val="22"/>
          <w:szCs w:val="22"/>
        </w:rPr>
        <w:t>EMPLOYMENT</w:t>
      </w:r>
    </w:p>
    <w:p w14:paraId="70D99B1D" w14:textId="77777777" w:rsidR="00C07782" w:rsidRPr="003B7115" w:rsidRDefault="00C07782">
      <w:pPr>
        <w:jc w:val="center"/>
        <w:rPr>
          <w:sz w:val="22"/>
          <w:szCs w:val="22"/>
        </w:rPr>
      </w:pPr>
    </w:p>
    <w:p w14:paraId="6720A530" w14:textId="77777777" w:rsidR="000D2EA9" w:rsidRDefault="000D2EA9" w:rsidP="000D2EA9">
      <w:pPr>
        <w:rPr>
          <w:sz w:val="22"/>
          <w:szCs w:val="22"/>
        </w:rPr>
      </w:pPr>
      <w:r>
        <w:rPr>
          <w:sz w:val="22"/>
          <w:szCs w:val="22"/>
        </w:rPr>
        <w:t xml:space="preserve">2012-Present Associate Research Professor, Dept. of Behavioral Sciences &amp; Health Education, Rollins </w:t>
      </w:r>
    </w:p>
    <w:p w14:paraId="6A6E13CD" w14:textId="77777777" w:rsidR="000D2EA9" w:rsidRDefault="000D2EA9" w:rsidP="000D2EA9">
      <w:pPr>
        <w:rPr>
          <w:sz w:val="22"/>
          <w:szCs w:val="22"/>
        </w:rPr>
      </w:pPr>
      <w:r>
        <w:rPr>
          <w:sz w:val="22"/>
          <w:szCs w:val="22"/>
        </w:rPr>
        <w:tab/>
        <w:t>School of Public Health, Emory University, Atlanta, GA</w:t>
      </w:r>
    </w:p>
    <w:p w14:paraId="1BFA98DC" w14:textId="77777777" w:rsidR="00EE39BD" w:rsidRDefault="00EE39BD" w:rsidP="00A05A87">
      <w:pPr>
        <w:rPr>
          <w:sz w:val="22"/>
          <w:szCs w:val="22"/>
        </w:rPr>
      </w:pPr>
      <w:r>
        <w:rPr>
          <w:sz w:val="22"/>
          <w:szCs w:val="22"/>
        </w:rPr>
        <w:t>2006-</w:t>
      </w:r>
      <w:r w:rsidR="000D2EA9">
        <w:rPr>
          <w:sz w:val="22"/>
          <w:szCs w:val="22"/>
        </w:rPr>
        <w:t>2012</w:t>
      </w:r>
      <w:r>
        <w:rPr>
          <w:sz w:val="22"/>
          <w:szCs w:val="22"/>
        </w:rPr>
        <w:t xml:space="preserve"> </w:t>
      </w:r>
      <w:r w:rsidR="009F1C39">
        <w:rPr>
          <w:sz w:val="22"/>
          <w:szCs w:val="22"/>
        </w:rPr>
        <w:t>Assistant Research</w:t>
      </w:r>
      <w:r w:rsidR="00CA7747">
        <w:rPr>
          <w:sz w:val="22"/>
          <w:szCs w:val="22"/>
        </w:rPr>
        <w:t xml:space="preserve"> Professor, Dept. of Behavioral Sciences &amp; Health Education, Rollins </w:t>
      </w:r>
    </w:p>
    <w:p w14:paraId="77C6ED49" w14:textId="77777777" w:rsidR="00CA7747" w:rsidRDefault="00EE39BD" w:rsidP="00A05A8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A7747">
        <w:rPr>
          <w:sz w:val="22"/>
          <w:szCs w:val="22"/>
        </w:rPr>
        <w:t>School of Public Health, Emory University, Atlanta, GA</w:t>
      </w:r>
    </w:p>
    <w:p w14:paraId="258A00A8" w14:textId="77777777" w:rsidR="00DD3661" w:rsidRPr="003B7115" w:rsidRDefault="00DD3661" w:rsidP="00A05A87">
      <w:pPr>
        <w:rPr>
          <w:sz w:val="22"/>
          <w:szCs w:val="22"/>
        </w:rPr>
      </w:pPr>
      <w:r w:rsidRPr="003B7115">
        <w:rPr>
          <w:sz w:val="22"/>
          <w:szCs w:val="22"/>
        </w:rPr>
        <w:t>2004-</w:t>
      </w:r>
      <w:r w:rsidR="0062675A" w:rsidRPr="003B7115">
        <w:rPr>
          <w:sz w:val="22"/>
          <w:szCs w:val="22"/>
        </w:rPr>
        <w:t>2005</w:t>
      </w:r>
      <w:r w:rsidRPr="003B7115">
        <w:rPr>
          <w:sz w:val="22"/>
          <w:szCs w:val="22"/>
        </w:rPr>
        <w:t xml:space="preserve"> Associate Research Scholar, </w:t>
      </w:r>
      <w:r w:rsidR="00073E31" w:rsidRPr="003B7115">
        <w:rPr>
          <w:sz w:val="22"/>
          <w:szCs w:val="22"/>
        </w:rPr>
        <w:t>Center</w:t>
      </w:r>
      <w:r w:rsidRPr="003B7115">
        <w:rPr>
          <w:sz w:val="22"/>
          <w:szCs w:val="22"/>
        </w:rPr>
        <w:t xml:space="preserve"> on Medicine as a Profession, College of Physicians and </w:t>
      </w:r>
    </w:p>
    <w:p w14:paraId="3A47FFAE" w14:textId="77777777" w:rsidR="00DD3661" w:rsidRPr="003B7115" w:rsidRDefault="00DD3661" w:rsidP="00A05A87">
      <w:pPr>
        <w:rPr>
          <w:sz w:val="22"/>
          <w:szCs w:val="22"/>
        </w:rPr>
      </w:pPr>
      <w:r w:rsidRPr="003B7115">
        <w:rPr>
          <w:sz w:val="22"/>
          <w:szCs w:val="22"/>
        </w:rPr>
        <w:tab/>
        <w:t>Surgeons,</w:t>
      </w:r>
      <w:r w:rsidR="00C758B1" w:rsidRPr="003B7115">
        <w:rPr>
          <w:sz w:val="22"/>
          <w:szCs w:val="22"/>
        </w:rPr>
        <w:t xml:space="preserve"> Columbia University, New York, NY</w:t>
      </w:r>
    </w:p>
    <w:p w14:paraId="77287719" w14:textId="77777777" w:rsidR="00CA6562" w:rsidRPr="003B7115" w:rsidRDefault="00A05A87" w:rsidP="00A05A87">
      <w:pPr>
        <w:rPr>
          <w:sz w:val="22"/>
          <w:szCs w:val="22"/>
        </w:rPr>
      </w:pPr>
      <w:r w:rsidRPr="003B7115">
        <w:rPr>
          <w:sz w:val="22"/>
          <w:szCs w:val="22"/>
        </w:rPr>
        <w:t>2001-</w:t>
      </w:r>
      <w:r w:rsidR="006C2F8D" w:rsidRPr="003B7115">
        <w:rPr>
          <w:sz w:val="22"/>
          <w:szCs w:val="22"/>
        </w:rPr>
        <w:t>200</w:t>
      </w:r>
      <w:r w:rsidRPr="003B7115">
        <w:rPr>
          <w:sz w:val="22"/>
          <w:szCs w:val="22"/>
        </w:rPr>
        <w:t>3</w:t>
      </w:r>
      <w:r w:rsidR="006C2F8D" w:rsidRPr="003B7115">
        <w:rPr>
          <w:sz w:val="22"/>
          <w:szCs w:val="22"/>
        </w:rPr>
        <w:t xml:space="preserve"> </w:t>
      </w:r>
      <w:r w:rsidRPr="003B7115">
        <w:rPr>
          <w:sz w:val="22"/>
          <w:szCs w:val="22"/>
        </w:rPr>
        <w:t xml:space="preserve">Consulting Research Historian, </w:t>
      </w:r>
      <w:r w:rsidR="005B33C4" w:rsidRPr="003B7115">
        <w:rPr>
          <w:sz w:val="22"/>
          <w:szCs w:val="22"/>
        </w:rPr>
        <w:t>Dep</w:t>
      </w:r>
      <w:r w:rsidR="00DB262D">
        <w:rPr>
          <w:sz w:val="22"/>
          <w:szCs w:val="22"/>
        </w:rPr>
        <w:t xml:space="preserve">t. </w:t>
      </w:r>
      <w:r w:rsidR="005B33C4" w:rsidRPr="003B7115">
        <w:rPr>
          <w:sz w:val="22"/>
          <w:szCs w:val="22"/>
        </w:rPr>
        <w:t xml:space="preserve">of Behavioral Sciences </w:t>
      </w:r>
      <w:r w:rsidR="00826165">
        <w:rPr>
          <w:sz w:val="22"/>
          <w:szCs w:val="22"/>
        </w:rPr>
        <w:t xml:space="preserve">&amp; </w:t>
      </w:r>
      <w:r w:rsidR="005B33C4" w:rsidRPr="003B7115">
        <w:rPr>
          <w:sz w:val="22"/>
          <w:szCs w:val="22"/>
        </w:rPr>
        <w:t xml:space="preserve">Health Education, </w:t>
      </w:r>
    </w:p>
    <w:p w14:paraId="666DDF75" w14:textId="77777777" w:rsidR="006C2F8D" w:rsidRPr="003B7115" w:rsidRDefault="00CA6562" w:rsidP="00A05A87">
      <w:pPr>
        <w:rPr>
          <w:sz w:val="22"/>
          <w:szCs w:val="22"/>
        </w:rPr>
      </w:pPr>
      <w:r w:rsidRPr="003B7115">
        <w:rPr>
          <w:sz w:val="22"/>
          <w:szCs w:val="22"/>
        </w:rPr>
        <w:tab/>
      </w:r>
      <w:r w:rsidR="00A05A87" w:rsidRPr="003B7115">
        <w:rPr>
          <w:sz w:val="22"/>
          <w:szCs w:val="22"/>
        </w:rPr>
        <w:t xml:space="preserve">Rollins School of Public Health, Emory University, Atlanta, GA </w:t>
      </w:r>
    </w:p>
    <w:p w14:paraId="20228291" w14:textId="77777777" w:rsidR="00510955" w:rsidRDefault="00CB564F" w:rsidP="00A05A87">
      <w:pPr>
        <w:rPr>
          <w:sz w:val="22"/>
          <w:szCs w:val="22"/>
        </w:rPr>
      </w:pPr>
      <w:r w:rsidRPr="003B7115">
        <w:rPr>
          <w:sz w:val="22"/>
          <w:szCs w:val="22"/>
        </w:rPr>
        <w:t>2002</w:t>
      </w:r>
      <w:r w:rsidR="00510955">
        <w:rPr>
          <w:sz w:val="22"/>
          <w:szCs w:val="22"/>
        </w:rPr>
        <w:t>-2003</w:t>
      </w:r>
      <w:r w:rsidRPr="003B7115">
        <w:rPr>
          <w:sz w:val="22"/>
          <w:szCs w:val="22"/>
        </w:rPr>
        <w:t xml:space="preserve"> Lecturer, Dept</w:t>
      </w:r>
      <w:r w:rsidR="00B561C1">
        <w:rPr>
          <w:sz w:val="22"/>
          <w:szCs w:val="22"/>
        </w:rPr>
        <w:t>s</w:t>
      </w:r>
      <w:r w:rsidRPr="003B7115">
        <w:rPr>
          <w:sz w:val="22"/>
          <w:szCs w:val="22"/>
        </w:rPr>
        <w:t>. of History, San Diego State University,</w:t>
      </w:r>
      <w:r w:rsidR="00B561C1">
        <w:rPr>
          <w:sz w:val="22"/>
          <w:szCs w:val="22"/>
        </w:rPr>
        <w:t xml:space="preserve"> Mesa College, City College,</w:t>
      </w:r>
      <w:r w:rsidRPr="003B7115">
        <w:rPr>
          <w:sz w:val="22"/>
          <w:szCs w:val="22"/>
        </w:rPr>
        <w:t xml:space="preserve"> </w:t>
      </w:r>
    </w:p>
    <w:p w14:paraId="66F7C034" w14:textId="77777777" w:rsidR="00CB564F" w:rsidRPr="003B7115" w:rsidRDefault="00CB564F" w:rsidP="00510955">
      <w:pPr>
        <w:ind w:firstLine="720"/>
        <w:rPr>
          <w:sz w:val="22"/>
          <w:szCs w:val="22"/>
        </w:rPr>
      </w:pPr>
      <w:r w:rsidRPr="003B7115">
        <w:rPr>
          <w:sz w:val="22"/>
          <w:szCs w:val="22"/>
        </w:rPr>
        <w:t>San Diego, CA</w:t>
      </w:r>
    </w:p>
    <w:p w14:paraId="49956853" w14:textId="77777777" w:rsidR="00A05A87" w:rsidRPr="003B7115" w:rsidRDefault="000236EB" w:rsidP="00A05A87">
      <w:pPr>
        <w:rPr>
          <w:sz w:val="22"/>
          <w:szCs w:val="22"/>
        </w:rPr>
      </w:pPr>
      <w:r w:rsidRPr="003B7115">
        <w:rPr>
          <w:sz w:val="22"/>
          <w:szCs w:val="22"/>
        </w:rPr>
        <w:t>2000</w:t>
      </w:r>
      <w:r w:rsidR="00A05A87" w:rsidRPr="003B7115">
        <w:rPr>
          <w:sz w:val="22"/>
          <w:szCs w:val="22"/>
        </w:rPr>
        <w:t xml:space="preserve">-2003 Adjunct Professor, Master of Arts in Liberal Arts and Sciences Program, San Diego </w:t>
      </w:r>
    </w:p>
    <w:p w14:paraId="03D02567" w14:textId="77777777" w:rsidR="00C07782" w:rsidRPr="003B7115" w:rsidRDefault="00A05A87" w:rsidP="00CB564F">
      <w:pPr>
        <w:ind w:firstLine="720"/>
        <w:rPr>
          <w:sz w:val="22"/>
          <w:szCs w:val="22"/>
        </w:rPr>
      </w:pPr>
      <w:r w:rsidRPr="003B7115">
        <w:rPr>
          <w:sz w:val="22"/>
          <w:szCs w:val="22"/>
        </w:rPr>
        <w:t>State University, San Diego, CA.</w:t>
      </w:r>
    </w:p>
    <w:p w14:paraId="63378D73" w14:textId="18387854" w:rsidR="00C07782" w:rsidRPr="00BD7749" w:rsidRDefault="00C07782">
      <w:pPr>
        <w:rPr>
          <w:sz w:val="22"/>
          <w:szCs w:val="22"/>
        </w:rPr>
      </w:pPr>
      <w:r w:rsidRPr="00BD7749">
        <w:rPr>
          <w:sz w:val="22"/>
          <w:szCs w:val="22"/>
        </w:rPr>
        <w:t xml:space="preserve">1999 </w:t>
      </w:r>
      <w:r w:rsidR="005E05E9">
        <w:rPr>
          <w:sz w:val="22"/>
          <w:szCs w:val="22"/>
        </w:rPr>
        <w:t xml:space="preserve">Visiting </w:t>
      </w:r>
      <w:r w:rsidRPr="00BD7749">
        <w:rPr>
          <w:sz w:val="22"/>
          <w:szCs w:val="22"/>
        </w:rPr>
        <w:t>Assistant Professor, Dept. of History, Vanderbilt University, Nashville, TN.</w:t>
      </w:r>
    </w:p>
    <w:p w14:paraId="653A54FC" w14:textId="77777777" w:rsidR="00C07782" w:rsidRPr="00BD7749" w:rsidRDefault="00C07782">
      <w:pPr>
        <w:rPr>
          <w:sz w:val="22"/>
          <w:szCs w:val="22"/>
        </w:rPr>
      </w:pPr>
      <w:r w:rsidRPr="00BD7749">
        <w:rPr>
          <w:sz w:val="22"/>
          <w:szCs w:val="22"/>
        </w:rPr>
        <w:t xml:space="preserve">1998 Mellon/Sawyer Postdoctoral Research Fellow, Center for the Study of Health, Culture, </w:t>
      </w:r>
    </w:p>
    <w:p w14:paraId="09DB2A15" w14:textId="77777777" w:rsidR="00C07782" w:rsidRPr="00BD7749" w:rsidRDefault="00C07782">
      <w:pPr>
        <w:ind w:firstLine="720"/>
        <w:rPr>
          <w:sz w:val="22"/>
          <w:szCs w:val="22"/>
        </w:rPr>
      </w:pPr>
      <w:r w:rsidRPr="00BD7749">
        <w:rPr>
          <w:sz w:val="22"/>
          <w:szCs w:val="22"/>
        </w:rPr>
        <w:t>Society, Rollins School of Public Health, Emory University, Atlanta, GA.</w:t>
      </w:r>
    </w:p>
    <w:p w14:paraId="37EA15A3" w14:textId="77777777" w:rsidR="00C5295E" w:rsidRPr="00BD7749" w:rsidRDefault="00C07782" w:rsidP="00BD7749">
      <w:pPr>
        <w:rPr>
          <w:sz w:val="22"/>
          <w:szCs w:val="22"/>
        </w:rPr>
      </w:pPr>
      <w:r w:rsidRPr="00BD7749">
        <w:rPr>
          <w:sz w:val="22"/>
          <w:szCs w:val="22"/>
        </w:rPr>
        <w:t xml:space="preserve">1997 Lecturer, </w:t>
      </w:r>
      <w:r w:rsidR="00605A98">
        <w:rPr>
          <w:sz w:val="22"/>
          <w:szCs w:val="22"/>
        </w:rPr>
        <w:t xml:space="preserve">Dept. of the History of </w:t>
      </w:r>
      <w:r w:rsidR="004C2205" w:rsidRPr="00BD7749">
        <w:rPr>
          <w:sz w:val="22"/>
          <w:szCs w:val="22"/>
        </w:rPr>
        <w:t>Health Sciences</w:t>
      </w:r>
      <w:r w:rsidR="00A8408B" w:rsidRPr="00BD7749">
        <w:rPr>
          <w:sz w:val="22"/>
          <w:szCs w:val="22"/>
        </w:rPr>
        <w:t xml:space="preserve">, </w:t>
      </w:r>
      <w:r w:rsidRPr="00BD7749">
        <w:rPr>
          <w:sz w:val="22"/>
          <w:szCs w:val="22"/>
        </w:rPr>
        <w:t>U.C., San Francisco</w:t>
      </w:r>
    </w:p>
    <w:p w14:paraId="2A4CD5EC" w14:textId="77777777" w:rsidR="003B7115" w:rsidRDefault="003B7115" w:rsidP="003E4666">
      <w:pPr>
        <w:pStyle w:val="Heading1"/>
        <w:jc w:val="left"/>
        <w:rPr>
          <w:rFonts w:ascii="Times New Roman" w:hAnsi="Times New Roman"/>
          <w:sz w:val="22"/>
          <w:szCs w:val="22"/>
        </w:rPr>
      </w:pPr>
    </w:p>
    <w:p w14:paraId="60B7920E" w14:textId="77777777" w:rsidR="00C11011" w:rsidRPr="003B7115" w:rsidRDefault="00C11011" w:rsidP="00C11011">
      <w:pPr>
        <w:pStyle w:val="Heading1"/>
        <w:rPr>
          <w:rFonts w:ascii="Times New Roman" w:hAnsi="Times New Roman"/>
          <w:sz w:val="22"/>
          <w:szCs w:val="22"/>
        </w:rPr>
      </w:pPr>
      <w:r w:rsidRPr="003B7115">
        <w:rPr>
          <w:rFonts w:ascii="Times New Roman" w:hAnsi="Times New Roman"/>
          <w:sz w:val="22"/>
          <w:szCs w:val="22"/>
        </w:rPr>
        <w:t>PUBLICATIONS</w:t>
      </w:r>
    </w:p>
    <w:p w14:paraId="7D6AFC52" w14:textId="77777777" w:rsidR="00C11011" w:rsidRPr="00EF437F" w:rsidRDefault="00C11011" w:rsidP="00C11011">
      <w:pPr>
        <w:jc w:val="center"/>
        <w:rPr>
          <w:b/>
          <w:sz w:val="22"/>
          <w:szCs w:val="22"/>
        </w:rPr>
      </w:pPr>
    </w:p>
    <w:p w14:paraId="0C5EE2CF" w14:textId="77777777" w:rsidR="005665DD" w:rsidRPr="005665DD" w:rsidRDefault="005665DD" w:rsidP="005665DD">
      <w:pPr>
        <w:ind w:left="720" w:hanging="720"/>
        <w:jc w:val="center"/>
        <w:rPr>
          <w:b/>
          <w:sz w:val="22"/>
          <w:szCs w:val="22"/>
        </w:rPr>
      </w:pPr>
      <w:r w:rsidRPr="005665DD">
        <w:rPr>
          <w:b/>
          <w:sz w:val="22"/>
          <w:szCs w:val="22"/>
        </w:rPr>
        <w:t>BOOK</w:t>
      </w:r>
    </w:p>
    <w:p w14:paraId="2F2FCCFB" w14:textId="77777777" w:rsidR="005665DD" w:rsidRDefault="005665DD" w:rsidP="00D3001F">
      <w:pPr>
        <w:ind w:left="720" w:hanging="720"/>
        <w:rPr>
          <w:sz w:val="22"/>
          <w:szCs w:val="22"/>
        </w:rPr>
      </w:pPr>
    </w:p>
    <w:p w14:paraId="57D79259" w14:textId="77777777" w:rsidR="005665DD" w:rsidRPr="00EC7885" w:rsidRDefault="005665DD" w:rsidP="005665DD">
      <w:pPr>
        <w:ind w:left="720" w:hanging="720"/>
        <w:rPr>
          <w:sz w:val="22"/>
          <w:szCs w:val="22"/>
        </w:rPr>
      </w:pPr>
      <w:r w:rsidRPr="00EC7885">
        <w:rPr>
          <w:sz w:val="22"/>
          <w:szCs w:val="22"/>
        </w:rPr>
        <w:t xml:space="preserve">Colin L. Talley. </w:t>
      </w:r>
      <w:r w:rsidRPr="00EC7885">
        <w:rPr>
          <w:i/>
          <w:sz w:val="22"/>
          <w:szCs w:val="22"/>
        </w:rPr>
        <w:t>A History of Multiple Sclerosis</w:t>
      </w:r>
      <w:r w:rsidRPr="00EC7885">
        <w:rPr>
          <w:sz w:val="22"/>
          <w:szCs w:val="22"/>
        </w:rPr>
        <w:t xml:space="preserve"> (Westport, CN: Praeger Press, 2008).</w:t>
      </w:r>
    </w:p>
    <w:p w14:paraId="04164005" w14:textId="77777777" w:rsidR="005665DD" w:rsidRDefault="005665DD" w:rsidP="00D3001F">
      <w:pPr>
        <w:ind w:left="720" w:hanging="720"/>
        <w:rPr>
          <w:sz w:val="22"/>
          <w:szCs w:val="22"/>
        </w:rPr>
      </w:pPr>
    </w:p>
    <w:p w14:paraId="64A2B191" w14:textId="77777777" w:rsidR="005665DD" w:rsidRPr="005665DD" w:rsidRDefault="005665DD" w:rsidP="005665DD">
      <w:pPr>
        <w:ind w:left="720" w:hanging="720"/>
        <w:jc w:val="center"/>
        <w:rPr>
          <w:b/>
          <w:sz w:val="22"/>
          <w:szCs w:val="22"/>
        </w:rPr>
      </w:pPr>
      <w:r w:rsidRPr="005665DD">
        <w:rPr>
          <w:b/>
          <w:sz w:val="22"/>
          <w:szCs w:val="22"/>
        </w:rPr>
        <w:t>ARTICLES AND BOOK CHAPTERS</w:t>
      </w:r>
    </w:p>
    <w:p w14:paraId="5082F8E4" w14:textId="77777777" w:rsidR="005665DD" w:rsidRDefault="005665DD" w:rsidP="00D3001F">
      <w:pPr>
        <w:ind w:left="720" w:hanging="720"/>
        <w:rPr>
          <w:sz w:val="22"/>
          <w:szCs w:val="22"/>
        </w:rPr>
      </w:pPr>
    </w:p>
    <w:p w14:paraId="3DCEE060" w14:textId="77777777" w:rsidR="00514C3E" w:rsidRDefault="00514C3E" w:rsidP="00514C3E">
      <w:r>
        <w:rPr>
          <w:sz w:val="22"/>
          <w:szCs w:val="22"/>
        </w:rPr>
        <w:t xml:space="preserve">Dawn L. Comeau, </w:t>
      </w:r>
      <w:r w:rsidRPr="00D617AD">
        <w:t>Nydia Palacios</w:t>
      </w:r>
      <w:r>
        <w:t xml:space="preserve">, </w:t>
      </w:r>
      <w:r w:rsidRPr="00514C3E">
        <w:rPr>
          <w:b/>
        </w:rPr>
        <w:t>Colin L. Talley</w:t>
      </w:r>
      <w:r>
        <w:t xml:space="preserve">, </w:t>
      </w:r>
      <w:r w:rsidRPr="00D617AD">
        <w:t>Elizabeth Walker</w:t>
      </w:r>
      <w:r>
        <w:t xml:space="preserve">, Cam Escoffery, </w:t>
      </w:r>
    </w:p>
    <w:p w14:paraId="515B72BC" w14:textId="45FD8851" w:rsidR="00514C3E" w:rsidRDefault="00514C3E" w:rsidP="00514C3E">
      <w:r>
        <w:tab/>
        <w:t>Winnie</w:t>
      </w:r>
      <w:r w:rsidR="00EC1D51">
        <w:t xml:space="preserve"> </w:t>
      </w:r>
      <w:r w:rsidRPr="00D617AD">
        <w:t>Thompson</w:t>
      </w:r>
      <w:r>
        <w:t xml:space="preserve">, </w:t>
      </w:r>
      <w:r w:rsidRPr="00D617AD">
        <w:t>Delia L. Lang</w:t>
      </w:r>
      <w:r>
        <w:t>, “</w:t>
      </w:r>
      <w:r w:rsidRPr="00D617AD">
        <w:t xml:space="preserve">Community engaged learning in public health: </w:t>
      </w:r>
      <w:r>
        <w:t xml:space="preserve"> </w:t>
      </w:r>
    </w:p>
    <w:p w14:paraId="3C4D7EAC" w14:textId="32168990" w:rsidR="00514C3E" w:rsidRPr="00D617AD" w:rsidRDefault="00B93F8B" w:rsidP="00514C3E">
      <w:pPr>
        <w:ind w:left="720"/>
      </w:pPr>
      <w:r>
        <w:t>An evaluation of utilization and value of student projects for community partners.</w:t>
      </w:r>
      <w:r w:rsidR="00AC1D22">
        <w:t xml:space="preserve">” </w:t>
      </w:r>
      <w:r w:rsidRPr="00A658DC">
        <w:rPr>
          <w:i/>
        </w:rPr>
        <w:t>Pedagogy in Health Promotion</w:t>
      </w:r>
      <w:r>
        <w:t xml:space="preserve"> (May 2018): 1-11</w:t>
      </w:r>
    </w:p>
    <w:p w14:paraId="56B1638E" w14:textId="30836C6B" w:rsidR="00E46B6F" w:rsidRDefault="00E46B6F" w:rsidP="00E46B6F">
      <w:pPr>
        <w:autoSpaceDE w:val="0"/>
        <w:autoSpaceDN w:val="0"/>
        <w:adjustRightInd w:val="0"/>
        <w:rPr>
          <w:sz w:val="22"/>
          <w:szCs w:val="22"/>
        </w:rPr>
      </w:pPr>
      <w:r w:rsidRPr="00E46B6F">
        <w:rPr>
          <w:sz w:val="22"/>
          <w:szCs w:val="22"/>
        </w:rPr>
        <w:t xml:space="preserve">Nehl, E.J., </w:t>
      </w:r>
      <w:r w:rsidRPr="00E46B6F">
        <w:rPr>
          <w:b/>
          <w:sz w:val="22"/>
          <w:szCs w:val="22"/>
        </w:rPr>
        <w:t>Talley, C. L</w:t>
      </w:r>
      <w:r w:rsidRPr="00E46B6F">
        <w:rPr>
          <w:sz w:val="22"/>
          <w:szCs w:val="22"/>
        </w:rPr>
        <w:t>., Ong, P.M., Takahashi, L.M., Yu, F., Nakayama, K.K., Lin, L., Ross, M.W., The</w:t>
      </w:r>
    </w:p>
    <w:p w14:paraId="788D849D" w14:textId="6F3962C6" w:rsidR="00E46B6F" w:rsidRDefault="00E46B6F" w:rsidP="00E46B6F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E46B6F">
        <w:rPr>
          <w:sz w:val="22"/>
          <w:szCs w:val="22"/>
        </w:rPr>
        <w:lastRenderedPageBreak/>
        <w:t xml:space="preserve">MATH Consortium &amp; Wong, F.Y. Dating Preferences among self-identified gay men of Asian descent in the United States. </w:t>
      </w:r>
      <w:r w:rsidRPr="00E46B6F">
        <w:rPr>
          <w:i/>
          <w:sz w:val="22"/>
          <w:szCs w:val="22"/>
        </w:rPr>
        <w:t>Asian American Journal of Psychology</w:t>
      </w:r>
      <w:r w:rsidRPr="00E46B6F">
        <w:rPr>
          <w:sz w:val="22"/>
          <w:szCs w:val="22"/>
        </w:rPr>
        <w:t xml:space="preserve">, </w:t>
      </w:r>
      <w:r w:rsidR="00CB2362">
        <w:rPr>
          <w:sz w:val="22"/>
          <w:szCs w:val="22"/>
        </w:rPr>
        <w:t>April 7</w:t>
      </w:r>
      <w:r>
        <w:rPr>
          <w:sz w:val="22"/>
          <w:szCs w:val="22"/>
        </w:rPr>
        <w:t>,</w:t>
      </w:r>
      <w:r w:rsidR="00CB2362">
        <w:rPr>
          <w:sz w:val="22"/>
          <w:szCs w:val="22"/>
        </w:rPr>
        <w:t xml:space="preserve"> 2014, pp. 1-10.</w:t>
      </w:r>
    </w:p>
    <w:p w14:paraId="5281E71F" w14:textId="31D5BC0E" w:rsidR="00E46B6F" w:rsidRDefault="00E46B6F" w:rsidP="00E46B6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Alvin Tran,</w:t>
      </w:r>
      <w:r w:rsidR="00093E16">
        <w:rPr>
          <w:sz w:val="22"/>
          <w:szCs w:val="22"/>
        </w:rPr>
        <w:t xml:space="preserve"> </w:t>
      </w:r>
      <w:r w:rsidRPr="00E46B6F">
        <w:rPr>
          <w:sz w:val="22"/>
          <w:szCs w:val="22"/>
        </w:rPr>
        <w:t xml:space="preserve">Lavinia Lin, Eric J. Nehl, </w:t>
      </w:r>
      <w:r w:rsidRPr="00093E16">
        <w:rPr>
          <w:b/>
          <w:sz w:val="22"/>
          <w:szCs w:val="22"/>
        </w:rPr>
        <w:t>Colin L. Talley</w:t>
      </w:r>
      <w:r w:rsidRPr="00E46B6F">
        <w:rPr>
          <w:sz w:val="22"/>
          <w:szCs w:val="22"/>
        </w:rPr>
        <w:t>, Kristin L. Dunkle, and Frank Y. Wong</w:t>
      </w:r>
      <w:r w:rsidR="00093E16">
        <w:rPr>
          <w:sz w:val="22"/>
          <w:szCs w:val="22"/>
        </w:rPr>
        <w:t>.</w:t>
      </w:r>
      <w:r w:rsidRPr="00E46B6F">
        <w:rPr>
          <w:sz w:val="22"/>
          <w:szCs w:val="22"/>
        </w:rPr>
        <w:t xml:space="preserve"> </w:t>
      </w:r>
    </w:p>
    <w:p w14:paraId="3CF05402" w14:textId="1F32CE4F" w:rsidR="00E46B6F" w:rsidRPr="00E46B6F" w:rsidRDefault="00E46B6F" w:rsidP="00E46B6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E46B6F">
        <w:rPr>
          <w:sz w:val="22"/>
          <w:szCs w:val="22"/>
        </w:rPr>
        <w:t xml:space="preserve">Prevalence of Substance Use and Intimate Partner Violence in a Sample of A/PI MSM </w:t>
      </w:r>
    </w:p>
    <w:p w14:paraId="79C04EBB" w14:textId="3C5FC151" w:rsidR="00E46B6F" w:rsidRDefault="00E46B6F" w:rsidP="00E46B6F">
      <w:pPr>
        <w:ind w:firstLine="720"/>
        <w:contextualSpacing/>
        <w:rPr>
          <w:rFonts w:ascii="Verdana" w:hAnsi="Verdana" w:cs="Verdana"/>
          <w:snapToGrid/>
          <w:color w:val="262626"/>
          <w:sz w:val="22"/>
          <w:szCs w:val="22"/>
        </w:rPr>
      </w:pPr>
      <w:r w:rsidRPr="00E46B6F">
        <w:rPr>
          <w:i/>
          <w:sz w:val="22"/>
          <w:szCs w:val="22"/>
        </w:rPr>
        <w:t>Journal of Interpersonal Violence</w:t>
      </w:r>
      <w:r w:rsidRPr="00E46B6F">
        <w:rPr>
          <w:sz w:val="22"/>
          <w:szCs w:val="22"/>
        </w:rPr>
        <w:t xml:space="preserve">, </w:t>
      </w:r>
      <w:r w:rsidR="00233ECF">
        <w:rPr>
          <w:sz w:val="22"/>
          <w:szCs w:val="22"/>
        </w:rPr>
        <w:t>29 (</w:t>
      </w:r>
      <w:r w:rsidRPr="00E46B6F">
        <w:rPr>
          <w:sz w:val="22"/>
          <w:szCs w:val="22"/>
        </w:rPr>
        <w:t>2014</w:t>
      </w:r>
      <w:r w:rsidR="00233ECF">
        <w:rPr>
          <w:sz w:val="22"/>
          <w:szCs w:val="22"/>
        </w:rPr>
        <w:t>):</w:t>
      </w:r>
      <w:r w:rsidRPr="00233ECF">
        <w:rPr>
          <w:sz w:val="22"/>
          <w:szCs w:val="22"/>
        </w:rPr>
        <w:t xml:space="preserve"> </w:t>
      </w:r>
      <w:r w:rsidR="00233ECF" w:rsidRPr="00233ECF">
        <w:rPr>
          <w:sz w:val="22"/>
          <w:szCs w:val="22"/>
        </w:rPr>
        <w:t>254-267.</w:t>
      </w:r>
    </w:p>
    <w:p w14:paraId="6A710296" w14:textId="619955EA" w:rsidR="00BD6067" w:rsidRPr="00BD6067" w:rsidRDefault="00BD6067" w:rsidP="00E46B6F">
      <w:pPr>
        <w:contextualSpacing/>
        <w:rPr>
          <w:sz w:val="22"/>
          <w:szCs w:val="22"/>
        </w:rPr>
      </w:pPr>
      <w:r w:rsidRPr="00BD6067">
        <w:rPr>
          <w:sz w:val="22"/>
          <w:szCs w:val="22"/>
        </w:rPr>
        <w:t xml:space="preserve">Beth Broussard, Sandra M. Goulding, </w:t>
      </w:r>
      <w:r w:rsidRPr="000D2EA9">
        <w:rPr>
          <w:b/>
          <w:sz w:val="22"/>
          <w:szCs w:val="22"/>
        </w:rPr>
        <w:t>Colin L. Talley</w:t>
      </w:r>
      <w:r w:rsidRPr="00BD6067">
        <w:rPr>
          <w:sz w:val="22"/>
          <w:szCs w:val="22"/>
        </w:rPr>
        <w:t xml:space="preserve">, Michael T. Compton, “Social Distance </w:t>
      </w:r>
    </w:p>
    <w:p w14:paraId="3AB47E54" w14:textId="45A3DFC4" w:rsidR="00585E39" w:rsidRPr="00BD6067" w:rsidRDefault="00BD6067" w:rsidP="00B44EE9">
      <w:pPr>
        <w:ind w:left="720"/>
        <w:contextualSpacing/>
        <w:rPr>
          <w:sz w:val="22"/>
          <w:szCs w:val="22"/>
        </w:rPr>
      </w:pPr>
      <w:r w:rsidRPr="00BD6067">
        <w:rPr>
          <w:sz w:val="22"/>
          <w:szCs w:val="22"/>
        </w:rPr>
        <w:t xml:space="preserve">and Stigma toward Individuals with Schizophrenia: Findings in an Urban, African American, Community Sample,” </w:t>
      </w:r>
      <w:r w:rsidRPr="00BD6067">
        <w:rPr>
          <w:i/>
          <w:sz w:val="22"/>
          <w:szCs w:val="22"/>
        </w:rPr>
        <w:t>Journal of Nervous and Mental Disease</w:t>
      </w:r>
      <w:r w:rsidRPr="00BD6067">
        <w:rPr>
          <w:sz w:val="22"/>
          <w:szCs w:val="22"/>
        </w:rPr>
        <w:t xml:space="preserve">, </w:t>
      </w:r>
      <w:r w:rsidR="00282655">
        <w:rPr>
          <w:sz w:val="22"/>
          <w:szCs w:val="22"/>
        </w:rPr>
        <w:t>200(11) (2012): 935-940.</w:t>
      </w:r>
    </w:p>
    <w:p w14:paraId="395F293E" w14:textId="77777777" w:rsidR="00D3001F" w:rsidRPr="00EC7885" w:rsidRDefault="00D3001F" w:rsidP="00D3001F">
      <w:pPr>
        <w:ind w:left="720" w:hanging="720"/>
        <w:rPr>
          <w:sz w:val="22"/>
          <w:szCs w:val="22"/>
        </w:rPr>
      </w:pPr>
      <w:r w:rsidRPr="00EC7885">
        <w:rPr>
          <w:sz w:val="22"/>
          <w:szCs w:val="22"/>
        </w:rPr>
        <w:t xml:space="preserve">Broussard, B., Goulding, S.M., </w:t>
      </w:r>
      <w:r w:rsidRPr="000D2EA9">
        <w:rPr>
          <w:b/>
          <w:sz w:val="22"/>
          <w:szCs w:val="22"/>
        </w:rPr>
        <w:t>Talley, C.L.</w:t>
      </w:r>
      <w:r w:rsidRPr="00EC7885">
        <w:rPr>
          <w:sz w:val="22"/>
          <w:szCs w:val="22"/>
        </w:rPr>
        <w:t xml:space="preserve">, &amp; Compton, M.T. Beliefs about causes of schizophrenia among urban African American community members. </w:t>
      </w:r>
      <w:r w:rsidRPr="00EC7885">
        <w:rPr>
          <w:i/>
          <w:sz w:val="22"/>
          <w:szCs w:val="22"/>
        </w:rPr>
        <w:t>Psychiatric Quarterly</w:t>
      </w:r>
      <w:r w:rsidRPr="00EC7885">
        <w:rPr>
          <w:sz w:val="22"/>
          <w:szCs w:val="22"/>
        </w:rPr>
        <w:t xml:space="preserve"> </w:t>
      </w:r>
      <w:r w:rsidR="00EC7885" w:rsidRPr="00EC7885">
        <w:rPr>
          <w:sz w:val="22"/>
          <w:szCs w:val="22"/>
        </w:rPr>
        <w:t>vol. 81 no. 4 (2010): 349-62.</w:t>
      </w:r>
    </w:p>
    <w:p w14:paraId="12BE095E" w14:textId="77777777" w:rsidR="00EF437F" w:rsidRPr="00EC7885" w:rsidRDefault="00EF437F" w:rsidP="00EF437F">
      <w:pPr>
        <w:rPr>
          <w:sz w:val="22"/>
          <w:szCs w:val="22"/>
        </w:rPr>
      </w:pPr>
      <w:r w:rsidRPr="00EC7885">
        <w:rPr>
          <w:sz w:val="22"/>
          <w:szCs w:val="22"/>
        </w:rPr>
        <w:t>Chadi Cortas and Colin L. Talley. ““Appropriate Remedial Action</w:t>
      </w:r>
      <w:r w:rsidR="003707B1" w:rsidRPr="00EC7885">
        <w:rPr>
          <w:sz w:val="22"/>
          <w:szCs w:val="22"/>
        </w:rPr>
        <w:t>’</w:t>
      </w:r>
      <w:r w:rsidRPr="00EC7885">
        <w:rPr>
          <w:sz w:val="22"/>
          <w:szCs w:val="22"/>
        </w:rPr>
        <w:t xml:space="preserve">”? Medical Students, Medical </w:t>
      </w:r>
    </w:p>
    <w:p w14:paraId="1F7A0676" w14:textId="77777777" w:rsidR="00EF437F" w:rsidRPr="00EF437F" w:rsidRDefault="00EF437F" w:rsidP="00EF437F">
      <w:pPr>
        <w:ind w:left="720"/>
        <w:rPr>
          <w:sz w:val="22"/>
          <w:szCs w:val="22"/>
        </w:rPr>
      </w:pPr>
      <w:r w:rsidRPr="00EC7885">
        <w:rPr>
          <w:sz w:val="22"/>
          <w:szCs w:val="22"/>
        </w:rPr>
        <w:t>Schools, and Smoking</w:t>
      </w:r>
      <w:r w:rsidRPr="00EF437F">
        <w:rPr>
          <w:sz w:val="22"/>
          <w:szCs w:val="22"/>
        </w:rPr>
        <w:t xml:space="preserve"> and Health Education in New York and the United States, 1964-1987.” </w:t>
      </w:r>
      <w:r w:rsidRPr="00EF437F">
        <w:rPr>
          <w:i/>
          <w:sz w:val="22"/>
          <w:szCs w:val="22"/>
        </w:rPr>
        <w:t xml:space="preserve">Journal of the History of Medicine and </w:t>
      </w:r>
      <w:r w:rsidRPr="00296573">
        <w:rPr>
          <w:i/>
          <w:sz w:val="22"/>
          <w:szCs w:val="22"/>
        </w:rPr>
        <w:t>Allied Sciences</w:t>
      </w:r>
      <w:r w:rsidRPr="00EF437F">
        <w:rPr>
          <w:sz w:val="22"/>
          <w:szCs w:val="22"/>
        </w:rPr>
        <w:t xml:space="preserve"> </w:t>
      </w:r>
      <w:r w:rsidR="00CF3B31" w:rsidRPr="00CF3B31">
        <w:rPr>
          <w:sz w:val="22"/>
          <w:szCs w:val="22"/>
        </w:rPr>
        <w:t>62(3)</w:t>
      </w:r>
      <w:r w:rsidR="00CF3B31" w:rsidRPr="00EF437F">
        <w:rPr>
          <w:sz w:val="22"/>
          <w:szCs w:val="22"/>
        </w:rPr>
        <w:t xml:space="preserve"> </w:t>
      </w:r>
      <w:r w:rsidR="00CF3B31">
        <w:rPr>
          <w:sz w:val="22"/>
          <w:szCs w:val="22"/>
        </w:rPr>
        <w:t xml:space="preserve">(2007): </w:t>
      </w:r>
      <w:r w:rsidR="00CF3B31" w:rsidRPr="00CF3B31">
        <w:rPr>
          <w:sz w:val="22"/>
          <w:szCs w:val="22"/>
        </w:rPr>
        <w:t>316-335.</w:t>
      </w:r>
    </w:p>
    <w:p w14:paraId="27568FE5" w14:textId="77777777" w:rsidR="00567A16" w:rsidRDefault="00E43245" w:rsidP="00567A16">
      <w:pPr>
        <w:widowControl/>
        <w:autoSpaceDE w:val="0"/>
        <w:autoSpaceDN w:val="0"/>
        <w:adjustRightInd w:val="0"/>
        <w:rPr>
          <w:sz w:val="22"/>
          <w:szCs w:val="22"/>
        </w:rPr>
      </w:pPr>
      <w:r w:rsidRPr="003B7115">
        <w:rPr>
          <w:sz w:val="22"/>
          <w:szCs w:val="22"/>
        </w:rPr>
        <w:t xml:space="preserve">Colin L. Talley. “The Emergence of Multiple Sclerosis, 1870-1950: A Puzzle of Historical </w:t>
      </w:r>
    </w:p>
    <w:p w14:paraId="3EDB126B" w14:textId="77777777" w:rsidR="00E43245" w:rsidRPr="003B7115" w:rsidRDefault="00567A16" w:rsidP="00567A16">
      <w:pPr>
        <w:widowControl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E43245" w:rsidRPr="003B7115">
        <w:rPr>
          <w:sz w:val="22"/>
          <w:szCs w:val="22"/>
        </w:rPr>
        <w:t xml:space="preserve">Epidemiology.” </w:t>
      </w:r>
      <w:r w:rsidR="00E43245" w:rsidRPr="003B7115">
        <w:rPr>
          <w:i/>
          <w:sz w:val="22"/>
          <w:szCs w:val="22"/>
        </w:rPr>
        <w:t>Perspectives in Biology and Medicine</w:t>
      </w:r>
      <w:r w:rsidR="00E43245" w:rsidRPr="003B7115">
        <w:rPr>
          <w:sz w:val="22"/>
          <w:szCs w:val="22"/>
        </w:rPr>
        <w:t>.</w:t>
      </w:r>
      <w:r w:rsidR="00A834FB">
        <w:rPr>
          <w:sz w:val="22"/>
          <w:szCs w:val="22"/>
        </w:rPr>
        <w:t xml:space="preserve"> vol.</w:t>
      </w:r>
      <w:r w:rsidR="00E43245" w:rsidRPr="003B7115">
        <w:rPr>
          <w:sz w:val="22"/>
          <w:szCs w:val="22"/>
        </w:rPr>
        <w:t xml:space="preserve"> </w:t>
      </w:r>
      <w:r w:rsidR="00A834FB">
        <w:rPr>
          <w:sz w:val="22"/>
          <w:szCs w:val="22"/>
        </w:rPr>
        <w:t>48, no. 3 (</w:t>
      </w:r>
      <w:r w:rsidR="007B02E4" w:rsidRPr="003B7115">
        <w:rPr>
          <w:sz w:val="22"/>
          <w:szCs w:val="22"/>
        </w:rPr>
        <w:t>Summer</w:t>
      </w:r>
      <w:r w:rsidR="00E43245" w:rsidRPr="003B7115">
        <w:rPr>
          <w:sz w:val="22"/>
          <w:szCs w:val="22"/>
        </w:rPr>
        <w:t xml:space="preserve"> 2005</w:t>
      </w:r>
      <w:r w:rsidR="00A834FB">
        <w:rPr>
          <w:sz w:val="22"/>
          <w:szCs w:val="22"/>
        </w:rPr>
        <w:t>)</w:t>
      </w:r>
      <w:r w:rsidR="008E4B6D">
        <w:rPr>
          <w:sz w:val="22"/>
          <w:szCs w:val="22"/>
        </w:rPr>
        <w:t>: 383-395.</w:t>
      </w:r>
      <w:r w:rsidR="00E43245" w:rsidRPr="003B7115">
        <w:rPr>
          <w:sz w:val="22"/>
          <w:szCs w:val="22"/>
        </w:rPr>
        <w:t xml:space="preserve"> </w:t>
      </w:r>
    </w:p>
    <w:p w14:paraId="73D6FEB8" w14:textId="77777777" w:rsidR="00260B94" w:rsidRPr="003B7115" w:rsidRDefault="00260B94" w:rsidP="00260B94">
      <w:pPr>
        <w:widowControl/>
        <w:autoSpaceDE w:val="0"/>
        <w:autoSpaceDN w:val="0"/>
        <w:adjustRightInd w:val="0"/>
        <w:rPr>
          <w:bCs/>
          <w:i/>
          <w:sz w:val="22"/>
          <w:szCs w:val="22"/>
        </w:rPr>
      </w:pPr>
      <w:r>
        <w:rPr>
          <w:sz w:val="22"/>
          <w:szCs w:val="22"/>
        </w:rPr>
        <w:t>Colin</w:t>
      </w:r>
      <w:r w:rsidRPr="003B7115">
        <w:rPr>
          <w:sz w:val="22"/>
          <w:szCs w:val="22"/>
        </w:rPr>
        <w:t xml:space="preserve"> Talley. “The History of Smoking Cessation.” In </w:t>
      </w:r>
      <w:r w:rsidRPr="003B7115">
        <w:rPr>
          <w:bCs/>
          <w:i/>
          <w:sz w:val="22"/>
          <w:szCs w:val="22"/>
        </w:rPr>
        <w:t xml:space="preserve">Tobacco in History and Culture: An </w:t>
      </w:r>
    </w:p>
    <w:p w14:paraId="19F6D4A1" w14:textId="77777777" w:rsidR="00260B94" w:rsidRPr="003B7115" w:rsidRDefault="00260B94" w:rsidP="00260B94">
      <w:pPr>
        <w:widowControl/>
        <w:autoSpaceDE w:val="0"/>
        <w:autoSpaceDN w:val="0"/>
        <w:adjustRightInd w:val="0"/>
        <w:ind w:left="720"/>
        <w:rPr>
          <w:sz w:val="22"/>
          <w:szCs w:val="22"/>
        </w:rPr>
      </w:pPr>
      <w:r w:rsidRPr="003B7115">
        <w:rPr>
          <w:bCs/>
          <w:i/>
          <w:sz w:val="22"/>
          <w:szCs w:val="22"/>
        </w:rPr>
        <w:t>Encyclopedia</w:t>
      </w:r>
      <w:r w:rsidRPr="003B7115">
        <w:rPr>
          <w:sz w:val="22"/>
          <w:szCs w:val="22"/>
        </w:rPr>
        <w:t>, ed. Jordan Goodman, Marcia Norton, and Mark Parascandola (New York: Charles Scribner's Sons, 200</w:t>
      </w:r>
      <w:r>
        <w:rPr>
          <w:sz w:val="22"/>
          <w:szCs w:val="22"/>
        </w:rPr>
        <w:t>5</w:t>
      </w:r>
      <w:r w:rsidRPr="003B7115">
        <w:rPr>
          <w:sz w:val="22"/>
          <w:szCs w:val="22"/>
        </w:rPr>
        <w:t>), 481-490.</w:t>
      </w:r>
    </w:p>
    <w:p w14:paraId="755E5E9F" w14:textId="77777777" w:rsidR="000D36AA" w:rsidRPr="003B7115" w:rsidRDefault="00ED42F9" w:rsidP="00E67E59">
      <w:pPr>
        <w:widowControl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Colin</w:t>
      </w:r>
      <w:r w:rsidR="002369F8" w:rsidRPr="003B7115">
        <w:rPr>
          <w:sz w:val="22"/>
          <w:szCs w:val="22"/>
        </w:rPr>
        <w:t xml:space="preserve"> </w:t>
      </w:r>
      <w:r w:rsidR="000D36AA" w:rsidRPr="003B7115">
        <w:rPr>
          <w:sz w:val="22"/>
          <w:szCs w:val="22"/>
        </w:rPr>
        <w:t xml:space="preserve">Talley, Howard Kushner, Claire Sterk. </w:t>
      </w:r>
      <w:r w:rsidR="00DD3661" w:rsidRPr="003B7115">
        <w:rPr>
          <w:sz w:val="22"/>
          <w:szCs w:val="22"/>
        </w:rPr>
        <w:t xml:space="preserve">“Lung Cancer, Chronic Disease Epidemiology, and </w:t>
      </w:r>
    </w:p>
    <w:p w14:paraId="4060EC1A" w14:textId="77777777" w:rsidR="00DD3661" w:rsidRPr="003B7115" w:rsidRDefault="00CE1B5A" w:rsidP="000D36AA">
      <w:pPr>
        <w:widowControl/>
        <w:autoSpaceDE w:val="0"/>
        <w:autoSpaceDN w:val="0"/>
        <w:adjustRightInd w:val="0"/>
        <w:ind w:left="720"/>
        <w:rPr>
          <w:i/>
          <w:sz w:val="22"/>
          <w:szCs w:val="22"/>
        </w:rPr>
      </w:pPr>
      <w:r w:rsidRPr="003B7115">
        <w:rPr>
          <w:sz w:val="22"/>
          <w:szCs w:val="22"/>
        </w:rPr>
        <w:t>Medicine, 1948-1964.</w:t>
      </w:r>
      <w:r w:rsidR="00DD3661" w:rsidRPr="003B7115">
        <w:rPr>
          <w:sz w:val="22"/>
          <w:szCs w:val="22"/>
        </w:rPr>
        <w:t xml:space="preserve">” </w:t>
      </w:r>
      <w:r w:rsidR="00DD3661" w:rsidRPr="003B7115">
        <w:rPr>
          <w:i/>
          <w:sz w:val="22"/>
          <w:szCs w:val="22"/>
        </w:rPr>
        <w:t>Journal of the History of Medicine</w:t>
      </w:r>
      <w:r w:rsidR="00DA5484" w:rsidRPr="003B7115">
        <w:rPr>
          <w:i/>
          <w:sz w:val="22"/>
          <w:szCs w:val="22"/>
        </w:rPr>
        <w:t xml:space="preserve"> and Allied Sciences</w:t>
      </w:r>
      <w:r w:rsidR="00DD3661" w:rsidRPr="003B7115">
        <w:rPr>
          <w:sz w:val="22"/>
          <w:szCs w:val="22"/>
        </w:rPr>
        <w:t xml:space="preserve">, </w:t>
      </w:r>
      <w:r w:rsidR="009B16AA" w:rsidRPr="003B7115">
        <w:rPr>
          <w:sz w:val="22"/>
          <w:szCs w:val="22"/>
        </w:rPr>
        <w:t xml:space="preserve">vol. 59, no. 3 (July </w:t>
      </w:r>
      <w:r w:rsidR="00DD3661" w:rsidRPr="003B7115">
        <w:rPr>
          <w:sz w:val="22"/>
          <w:szCs w:val="22"/>
        </w:rPr>
        <w:t>2004</w:t>
      </w:r>
      <w:r w:rsidR="009B16AA" w:rsidRPr="003B7115">
        <w:rPr>
          <w:sz w:val="22"/>
          <w:szCs w:val="22"/>
        </w:rPr>
        <w:t>)</w:t>
      </w:r>
      <w:r w:rsidR="00BF28A8" w:rsidRPr="003B7115">
        <w:rPr>
          <w:sz w:val="22"/>
          <w:szCs w:val="22"/>
        </w:rPr>
        <w:t>: 329-374.</w:t>
      </w:r>
    </w:p>
    <w:p w14:paraId="7056F3B1" w14:textId="77777777" w:rsidR="005B1140" w:rsidRPr="003B7115" w:rsidRDefault="005B1140" w:rsidP="005B1140">
      <w:pPr>
        <w:pStyle w:val="ListBullet"/>
        <w:rPr>
          <w:i/>
          <w:sz w:val="22"/>
          <w:szCs w:val="22"/>
        </w:rPr>
      </w:pPr>
      <w:r w:rsidRPr="003B7115">
        <w:rPr>
          <w:sz w:val="22"/>
          <w:szCs w:val="22"/>
        </w:rPr>
        <w:t xml:space="preserve">Colin L. Talley. “The History of the (Re)naming of Multiple Sclerosis.” </w:t>
      </w:r>
      <w:r w:rsidRPr="003B7115">
        <w:rPr>
          <w:i/>
          <w:sz w:val="22"/>
          <w:szCs w:val="22"/>
        </w:rPr>
        <w:t xml:space="preserve">Journal of the History of </w:t>
      </w:r>
    </w:p>
    <w:p w14:paraId="52CFBF7E" w14:textId="77777777" w:rsidR="005B1140" w:rsidRPr="003B7115" w:rsidRDefault="005B1140" w:rsidP="002369F8">
      <w:pPr>
        <w:widowControl/>
        <w:autoSpaceDE w:val="0"/>
        <w:autoSpaceDN w:val="0"/>
        <w:adjustRightInd w:val="0"/>
        <w:rPr>
          <w:i/>
          <w:sz w:val="22"/>
          <w:szCs w:val="22"/>
        </w:rPr>
      </w:pPr>
      <w:r w:rsidRPr="003B7115">
        <w:rPr>
          <w:i/>
          <w:sz w:val="22"/>
          <w:szCs w:val="22"/>
        </w:rPr>
        <w:tab/>
        <w:t>the Neurosciences</w:t>
      </w:r>
      <w:r w:rsidR="00190B0C" w:rsidRPr="003B7115">
        <w:rPr>
          <w:sz w:val="22"/>
          <w:szCs w:val="22"/>
        </w:rPr>
        <w:t>, vol. 13, no. 4 (2004): 367.</w:t>
      </w:r>
    </w:p>
    <w:p w14:paraId="06F217B9" w14:textId="77777777" w:rsidR="002369F8" w:rsidRPr="003B7115" w:rsidRDefault="00ED42F9" w:rsidP="002369F8">
      <w:pPr>
        <w:widowControl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Colin</w:t>
      </w:r>
      <w:r w:rsidR="002369F8" w:rsidRPr="003B7115">
        <w:rPr>
          <w:sz w:val="22"/>
          <w:szCs w:val="22"/>
        </w:rPr>
        <w:t xml:space="preserve"> Talley. </w:t>
      </w:r>
      <w:r w:rsidR="00C11011" w:rsidRPr="003B7115">
        <w:rPr>
          <w:sz w:val="22"/>
          <w:szCs w:val="22"/>
        </w:rPr>
        <w:t>“</w:t>
      </w:r>
      <w:r w:rsidR="0016623A" w:rsidRPr="003B7115">
        <w:rPr>
          <w:sz w:val="22"/>
          <w:szCs w:val="22"/>
        </w:rPr>
        <w:t xml:space="preserve">The Combined Efforts of Community and Science: American Culture, Patient Activism, </w:t>
      </w:r>
    </w:p>
    <w:p w14:paraId="1084CA9C" w14:textId="77777777" w:rsidR="00C11011" w:rsidRPr="003B7115" w:rsidRDefault="0016623A" w:rsidP="002369F8">
      <w:pPr>
        <w:widowControl/>
        <w:autoSpaceDE w:val="0"/>
        <w:autoSpaceDN w:val="0"/>
        <w:adjustRightInd w:val="0"/>
        <w:ind w:left="720"/>
        <w:rPr>
          <w:sz w:val="22"/>
          <w:szCs w:val="22"/>
        </w:rPr>
      </w:pPr>
      <w:r w:rsidRPr="003B7115">
        <w:rPr>
          <w:sz w:val="22"/>
          <w:szCs w:val="22"/>
        </w:rPr>
        <w:t>and the Multiple Sclerosis Movement in the United States, 194</w:t>
      </w:r>
      <w:r w:rsidR="007D3CD8" w:rsidRPr="003B7115">
        <w:rPr>
          <w:sz w:val="22"/>
          <w:szCs w:val="22"/>
        </w:rPr>
        <w:t>6</w:t>
      </w:r>
      <w:r w:rsidRPr="003B7115">
        <w:rPr>
          <w:sz w:val="22"/>
          <w:szCs w:val="22"/>
        </w:rPr>
        <w:t>-1960</w:t>
      </w:r>
      <w:r w:rsidR="00C11011" w:rsidRPr="003B7115">
        <w:rPr>
          <w:sz w:val="22"/>
          <w:szCs w:val="22"/>
        </w:rPr>
        <w:t xml:space="preserve">.” In </w:t>
      </w:r>
      <w:r w:rsidR="00C11011" w:rsidRPr="003B7115">
        <w:rPr>
          <w:i/>
          <w:sz w:val="22"/>
          <w:szCs w:val="22"/>
        </w:rPr>
        <w:t xml:space="preserve">Emerging Illnesses and Society, </w:t>
      </w:r>
      <w:r w:rsidR="008F11A4" w:rsidRPr="003B7115">
        <w:rPr>
          <w:i/>
          <w:sz w:val="22"/>
          <w:szCs w:val="22"/>
        </w:rPr>
        <w:t>Negoti</w:t>
      </w:r>
      <w:r w:rsidR="00342A3F" w:rsidRPr="003B7115">
        <w:rPr>
          <w:i/>
          <w:sz w:val="22"/>
          <w:szCs w:val="22"/>
        </w:rPr>
        <w:t>a</w:t>
      </w:r>
      <w:r w:rsidRPr="003B7115">
        <w:rPr>
          <w:i/>
          <w:sz w:val="22"/>
          <w:szCs w:val="22"/>
        </w:rPr>
        <w:t>ting the Public Health Agenda</w:t>
      </w:r>
      <w:r w:rsidR="00C11011" w:rsidRPr="003B7115">
        <w:rPr>
          <w:sz w:val="22"/>
          <w:szCs w:val="22"/>
        </w:rPr>
        <w:t xml:space="preserve">, ed. Randall Packard and Peter Brown (Johns Hopkins University Press, </w:t>
      </w:r>
      <w:r w:rsidR="00E16617" w:rsidRPr="003B7115">
        <w:rPr>
          <w:sz w:val="22"/>
          <w:szCs w:val="22"/>
        </w:rPr>
        <w:t>2004</w:t>
      </w:r>
      <w:r w:rsidR="008706B8" w:rsidRPr="003B7115">
        <w:rPr>
          <w:sz w:val="22"/>
          <w:szCs w:val="22"/>
        </w:rPr>
        <w:t>), pp. 39-70.</w:t>
      </w:r>
    </w:p>
    <w:p w14:paraId="515D7134" w14:textId="77777777" w:rsidR="002369F8" w:rsidRPr="003B7115" w:rsidRDefault="002369F8" w:rsidP="002369F8">
      <w:pPr>
        <w:rPr>
          <w:sz w:val="22"/>
          <w:szCs w:val="22"/>
        </w:rPr>
      </w:pPr>
      <w:r w:rsidRPr="003B7115">
        <w:rPr>
          <w:sz w:val="22"/>
          <w:szCs w:val="22"/>
        </w:rPr>
        <w:t>Colin L. Talley. “</w:t>
      </w:r>
      <w:r w:rsidR="00C11011" w:rsidRPr="003B7115">
        <w:rPr>
          <w:sz w:val="22"/>
          <w:szCs w:val="22"/>
        </w:rPr>
        <w:t xml:space="preserve">The Treatment of Multiple Sclerosis in Los Angeles and the United States, 1947-1960.”  </w:t>
      </w:r>
    </w:p>
    <w:p w14:paraId="08CCAA04" w14:textId="77777777" w:rsidR="00C11011" w:rsidRPr="003B7115" w:rsidRDefault="002369F8" w:rsidP="002369F8">
      <w:pPr>
        <w:rPr>
          <w:i/>
          <w:sz w:val="22"/>
          <w:szCs w:val="22"/>
        </w:rPr>
      </w:pPr>
      <w:r w:rsidRPr="003B7115">
        <w:rPr>
          <w:sz w:val="22"/>
          <w:szCs w:val="22"/>
        </w:rPr>
        <w:tab/>
      </w:r>
      <w:r w:rsidR="00C11011" w:rsidRPr="003B7115">
        <w:rPr>
          <w:i/>
          <w:sz w:val="22"/>
          <w:szCs w:val="22"/>
        </w:rPr>
        <w:t>Bulletin of the History of Medicine</w:t>
      </w:r>
      <w:r w:rsidR="00C11011" w:rsidRPr="003B7115">
        <w:rPr>
          <w:sz w:val="22"/>
          <w:szCs w:val="22"/>
        </w:rPr>
        <w:t xml:space="preserve">, </w:t>
      </w:r>
      <w:r w:rsidR="00CF1868" w:rsidRPr="003B7115">
        <w:rPr>
          <w:sz w:val="22"/>
          <w:szCs w:val="22"/>
        </w:rPr>
        <w:t>vol. 77, no. 4 (</w:t>
      </w:r>
      <w:r w:rsidR="00C11011" w:rsidRPr="003B7115">
        <w:rPr>
          <w:sz w:val="22"/>
          <w:szCs w:val="22"/>
        </w:rPr>
        <w:t>Winter 2003</w:t>
      </w:r>
      <w:r w:rsidR="00CF1868" w:rsidRPr="003B7115">
        <w:rPr>
          <w:sz w:val="22"/>
          <w:szCs w:val="22"/>
        </w:rPr>
        <w:t>)</w:t>
      </w:r>
      <w:r w:rsidR="008706B8" w:rsidRPr="003B7115">
        <w:rPr>
          <w:sz w:val="22"/>
          <w:szCs w:val="22"/>
        </w:rPr>
        <w:t>: 874-89</w:t>
      </w:r>
      <w:r w:rsidR="009225A9" w:rsidRPr="003B7115">
        <w:rPr>
          <w:sz w:val="22"/>
          <w:szCs w:val="22"/>
        </w:rPr>
        <w:t>9.</w:t>
      </w:r>
    </w:p>
    <w:p w14:paraId="2EA311ED" w14:textId="77777777" w:rsidR="002369F8" w:rsidRPr="003B7115" w:rsidRDefault="002369F8" w:rsidP="00C11011">
      <w:pPr>
        <w:rPr>
          <w:sz w:val="22"/>
          <w:szCs w:val="22"/>
        </w:rPr>
      </w:pPr>
      <w:r w:rsidRPr="003B7115">
        <w:rPr>
          <w:sz w:val="22"/>
          <w:szCs w:val="22"/>
        </w:rPr>
        <w:t xml:space="preserve">Colin L. Talley. </w:t>
      </w:r>
      <w:r w:rsidR="00C11011" w:rsidRPr="003B7115">
        <w:rPr>
          <w:sz w:val="22"/>
          <w:szCs w:val="22"/>
        </w:rPr>
        <w:t xml:space="preserve">“The Emergence of Multiple Sclerosis as a </w:t>
      </w:r>
      <w:r w:rsidR="0016623A" w:rsidRPr="003B7115">
        <w:rPr>
          <w:sz w:val="22"/>
          <w:szCs w:val="22"/>
        </w:rPr>
        <w:t xml:space="preserve">Nosological </w:t>
      </w:r>
      <w:r w:rsidR="00C11011" w:rsidRPr="003B7115">
        <w:rPr>
          <w:sz w:val="22"/>
          <w:szCs w:val="22"/>
        </w:rPr>
        <w:t xml:space="preserve">Category in France, 1838-1868.” </w:t>
      </w:r>
    </w:p>
    <w:p w14:paraId="40F38CF6" w14:textId="77777777" w:rsidR="00725D46" w:rsidRPr="003B7115" w:rsidRDefault="002369F8" w:rsidP="00C11011">
      <w:pPr>
        <w:rPr>
          <w:i/>
          <w:sz w:val="22"/>
          <w:szCs w:val="22"/>
        </w:rPr>
      </w:pPr>
      <w:r w:rsidRPr="003B7115">
        <w:rPr>
          <w:sz w:val="22"/>
          <w:szCs w:val="22"/>
        </w:rPr>
        <w:tab/>
      </w:r>
      <w:r w:rsidR="00C11011" w:rsidRPr="003B7115">
        <w:rPr>
          <w:i/>
          <w:sz w:val="22"/>
          <w:szCs w:val="22"/>
        </w:rPr>
        <w:t xml:space="preserve">Journal of the History of </w:t>
      </w:r>
      <w:r w:rsidR="001A32F3" w:rsidRPr="003B7115">
        <w:rPr>
          <w:i/>
          <w:sz w:val="22"/>
          <w:szCs w:val="22"/>
        </w:rPr>
        <w:t xml:space="preserve">the </w:t>
      </w:r>
      <w:r w:rsidR="00C11011" w:rsidRPr="003B7115">
        <w:rPr>
          <w:i/>
          <w:sz w:val="22"/>
          <w:szCs w:val="22"/>
        </w:rPr>
        <w:t>Neurosciences</w:t>
      </w:r>
      <w:r w:rsidR="00C11011" w:rsidRPr="003B7115">
        <w:rPr>
          <w:sz w:val="22"/>
          <w:szCs w:val="22"/>
        </w:rPr>
        <w:t xml:space="preserve">, </w:t>
      </w:r>
      <w:r w:rsidR="00CF1868" w:rsidRPr="003B7115">
        <w:rPr>
          <w:sz w:val="22"/>
          <w:szCs w:val="22"/>
        </w:rPr>
        <w:t>vol.12, no.3 (2003): 250-265</w:t>
      </w:r>
      <w:r w:rsidR="005549DA" w:rsidRPr="003B7115">
        <w:rPr>
          <w:sz w:val="22"/>
          <w:szCs w:val="22"/>
        </w:rPr>
        <w:t>.</w:t>
      </w:r>
    </w:p>
    <w:p w14:paraId="5A73875E" w14:textId="77777777" w:rsidR="00567A16" w:rsidRDefault="002369F8" w:rsidP="002369F8">
      <w:pPr>
        <w:rPr>
          <w:sz w:val="22"/>
          <w:szCs w:val="22"/>
        </w:rPr>
      </w:pPr>
      <w:r w:rsidRPr="003B7115">
        <w:rPr>
          <w:sz w:val="22"/>
          <w:szCs w:val="22"/>
        </w:rPr>
        <w:t>Colin L. Talley.</w:t>
      </w:r>
      <w:r w:rsidR="00C11011" w:rsidRPr="003B7115">
        <w:rPr>
          <w:sz w:val="22"/>
          <w:szCs w:val="22"/>
        </w:rPr>
        <w:t xml:space="preserve"> “Gender and Male Same-Sex Erotic Behavior in British North America in the </w:t>
      </w:r>
    </w:p>
    <w:p w14:paraId="1D1CFE5D" w14:textId="77777777" w:rsidR="00E67E59" w:rsidRDefault="00567A16" w:rsidP="002369F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11011" w:rsidRPr="003B7115">
        <w:rPr>
          <w:sz w:val="22"/>
          <w:szCs w:val="22"/>
        </w:rPr>
        <w:t xml:space="preserve">Seventeenth Century.” </w:t>
      </w:r>
      <w:r w:rsidR="00C11011" w:rsidRPr="003B7115">
        <w:rPr>
          <w:i/>
          <w:sz w:val="22"/>
          <w:szCs w:val="22"/>
        </w:rPr>
        <w:t>Journal of the History of Sexuality</w:t>
      </w:r>
      <w:r w:rsidR="00C11011" w:rsidRPr="003B7115">
        <w:rPr>
          <w:sz w:val="22"/>
          <w:szCs w:val="22"/>
        </w:rPr>
        <w:t>, vol. 6, no. 3 (1996): 385-408.</w:t>
      </w:r>
    </w:p>
    <w:p w14:paraId="7C56E7C2" w14:textId="77777777" w:rsidR="005665DD" w:rsidRDefault="005665DD" w:rsidP="002369F8">
      <w:pPr>
        <w:rPr>
          <w:sz w:val="22"/>
          <w:szCs w:val="22"/>
        </w:rPr>
      </w:pPr>
    </w:p>
    <w:p w14:paraId="2D06039A" w14:textId="77777777" w:rsidR="005665DD" w:rsidRPr="005665DD" w:rsidRDefault="005665DD" w:rsidP="005665DD">
      <w:pPr>
        <w:jc w:val="center"/>
        <w:rPr>
          <w:b/>
          <w:sz w:val="22"/>
          <w:szCs w:val="22"/>
        </w:rPr>
      </w:pPr>
      <w:r w:rsidRPr="005665DD">
        <w:rPr>
          <w:b/>
          <w:sz w:val="22"/>
          <w:szCs w:val="22"/>
        </w:rPr>
        <w:t>REVIEWS</w:t>
      </w:r>
    </w:p>
    <w:p w14:paraId="5AC4E3D1" w14:textId="77777777" w:rsidR="005665DD" w:rsidRDefault="005665DD" w:rsidP="002369F8">
      <w:pPr>
        <w:rPr>
          <w:sz w:val="22"/>
          <w:szCs w:val="22"/>
        </w:rPr>
      </w:pPr>
    </w:p>
    <w:p w14:paraId="4E649D98" w14:textId="77777777" w:rsidR="005665DD" w:rsidRDefault="005665DD" w:rsidP="005665DD">
      <w:pPr>
        <w:rPr>
          <w:i/>
          <w:sz w:val="22"/>
          <w:szCs w:val="22"/>
        </w:rPr>
      </w:pPr>
      <w:r>
        <w:rPr>
          <w:sz w:val="22"/>
          <w:szCs w:val="22"/>
        </w:rPr>
        <w:t>Michael Moon and Colin Talley,</w:t>
      </w:r>
      <w:r w:rsidR="00C92D96">
        <w:rPr>
          <w:sz w:val="22"/>
          <w:szCs w:val="22"/>
        </w:rPr>
        <w:t>”</w:t>
      </w:r>
      <w:r>
        <w:rPr>
          <w:sz w:val="22"/>
          <w:szCs w:val="22"/>
        </w:rPr>
        <w:t xml:space="preserve"> Life in a Shatter Zone: Debra Granik’s Film </w:t>
      </w:r>
      <w:r w:rsidRPr="00C92D96">
        <w:rPr>
          <w:i/>
          <w:sz w:val="22"/>
          <w:szCs w:val="22"/>
        </w:rPr>
        <w:t>Winter’s Bone</w:t>
      </w:r>
      <w:r>
        <w:rPr>
          <w:sz w:val="22"/>
          <w:szCs w:val="22"/>
        </w:rPr>
        <w:t>,</w:t>
      </w:r>
      <w:r w:rsidR="00C92D96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5665DD">
        <w:rPr>
          <w:i/>
          <w:sz w:val="22"/>
          <w:szCs w:val="22"/>
        </w:rPr>
        <w:t xml:space="preserve">Southern </w:t>
      </w:r>
    </w:p>
    <w:p w14:paraId="04FEB3CD" w14:textId="77777777" w:rsidR="005665DD" w:rsidRDefault="005665DD" w:rsidP="005665DD">
      <w:pPr>
        <w:ind w:left="720"/>
        <w:rPr>
          <w:sz w:val="22"/>
          <w:szCs w:val="22"/>
        </w:rPr>
      </w:pPr>
      <w:r w:rsidRPr="005665DD">
        <w:rPr>
          <w:i/>
          <w:sz w:val="22"/>
          <w:szCs w:val="22"/>
        </w:rPr>
        <w:t>Spaces</w:t>
      </w:r>
      <w:r>
        <w:rPr>
          <w:sz w:val="22"/>
          <w:szCs w:val="22"/>
        </w:rPr>
        <w:t xml:space="preserve">, December 6, 2010, </w:t>
      </w:r>
      <w:r w:rsidRPr="005665DD">
        <w:rPr>
          <w:sz w:val="22"/>
          <w:szCs w:val="22"/>
        </w:rPr>
        <w:t>h</w:t>
      </w:r>
      <w:hyperlink r:id="rId8" w:history="1">
        <w:r w:rsidRPr="00B85113">
          <w:rPr>
            <w:rStyle w:val="Hyperlink"/>
            <w:sz w:val="22"/>
            <w:szCs w:val="22"/>
          </w:rPr>
          <w:t>ttp://southernspaces.org/2010/life-shatter-zone-debra-graniks-film-w</w:t>
        </w:r>
      </w:hyperlink>
      <w:r w:rsidRPr="005665DD">
        <w:rPr>
          <w:sz w:val="22"/>
          <w:szCs w:val="22"/>
        </w:rPr>
        <w:t>inters-bone</w:t>
      </w:r>
      <w:r>
        <w:rPr>
          <w:sz w:val="22"/>
          <w:szCs w:val="22"/>
        </w:rPr>
        <w:t>.</w:t>
      </w:r>
    </w:p>
    <w:p w14:paraId="3A44824F" w14:textId="77777777" w:rsidR="005665DD" w:rsidRDefault="005665DD" w:rsidP="005665DD">
      <w:pPr>
        <w:rPr>
          <w:sz w:val="22"/>
          <w:szCs w:val="22"/>
        </w:rPr>
      </w:pPr>
    </w:p>
    <w:p w14:paraId="7147EB6F" w14:textId="77777777" w:rsidR="005665DD" w:rsidRPr="00EF437F" w:rsidRDefault="005665DD" w:rsidP="005665DD">
      <w:pPr>
        <w:rPr>
          <w:sz w:val="22"/>
          <w:szCs w:val="22"/>
        </w:rPr>
      </w:pPr>
      <w:r w:rsidRPr="00EF437F">
        <w:rPr>
          <w:sz w:val="22"/>
          <w:szCs w:val="22"/>
        </w:rPr>
        <w:t xml:space="preserve">Colin L. Talley, review of T. Jock Murray, </w:t>
      </w:r>
      <w:r w:rsidRPr="00EF437F">
        <w:rPr>
          <w:i/>
          <w:sz w:val="22"/>
          <w:szCs w:val="22"/>
        </w:rPr>
        <w:t xml:space="preserve">Multiple Sclerosis: the history of a disease </w:t>
      </w:r>
      <w:r w:rsidRPr="00EF437F">
        <w:rPr>
          <w:sz w:val="22"/>
          <w:szCs w:val="22"/>
        </w:rPr>
        <w:t xml:space="preserve">(New York: </w:t>
      </w:r>
    </w:p>
    <w:p w14:paraId="6F200040" w14:textId="77777777" w:rsidR="005665DD" w:rsidRPr="00ED42F9" w:rsidRDefault="005665DD" w:rsidP="005665DD">
      <w:pPr>
        <w:ind w:left="720"/>
        <w:rPr>
          <w:sz w:val="22"/>
          <w:szCs w:val="22"/>
        </w:rPr>
      </w:pPr>
      <w:r w:rsidRPr="00ED42F9">
        <w:rPr>
          <w:sz w:val="22"/>
          <w:szCs w:val="22"/>
        </w:rPr>
        <w:t xml:space="preserve">Demos Medical Publishing, 2005), in </w:t>
      </w:r>
      <w:r w:rsidRPr="00ED42F9">
        <w:rPr>
          <w:i/>
          <w:sz w:val="22"/>
          <w:szCs w:val="22"/>
        </w:rPr>
        <w:t>Bulletin of the History of Medicine</w:t>
      </w:r>
      <w:r w:rsidRPr="00ED42F9">
        <w:rPr>
          <w:sz w:val="22"/>
          <w:szCs w:val="22"/>
        </w:rPr>
        <w:t xml:space="preserve">, </w:t>
      </w:r>
      <w:r>
        <w:rPr>
          <w:sz w:val="22"/>
          <w:szCs w:val="22"/>
        </w:rPr>
        <w:t>vol. 80, no. 1 spring 2006.</w:t>
      </w:r>
    </w:p>
    <w:p w14:paraId="39B68C10" w14:textId="77777777" w:rsidR="00B3261A" w:rsidRPr="007E2E31" w:rsidRDefault="00B3261A" w:rsidP="00B3261A">
      <w:pPr>
        <w:spacing w:line="480" w:lineRule="auto"/>
        <w:rPr>
          <w:vertAlign w:val="superscript"/>
        </w:rPr>
      </w:pPr>
    </w:p>
    <w:p w14:paraId="2B28228C" w14:textId="77777777" w:rsidR="00CF1868" w:rsidRDefault="0033233F" w:rsidP="003323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CURRENT RESEARCH PROJECT</w:t>
      </w:r>
    </w:p>
    <w:p w14:paraId="3DC21B71" w14:textId="77777777" w:rsidR="0033233F" w:rsidRDefault="0033233F" w:rsidP="00B3261A">
      <w:pPr>
        <w:rPr>
          <w:b/>
          <w:sz w:val="22"/>
          <w:szCs w:val="22"/>
        </w:rPr>
      </w:pPr>
    </w:p>
    <w:p w14:paraId="5AA39BEF" w14:textId="40581549" w:rsidR="0033233F" w:rsidRDefault="00B87815" w:rsidP="00B3261A">
      <w:pPr>
        <w:rPr>
          <w:sz w:val="22"/>
          <w:szCs w:val="22"/>
        </w:rPr>
      </w:pPr>
      <w:r>
        <w:rPr>
          <w:sz w:val="22"/>
          <w:szCs w:val="22"/>
        </w:rPr>
        <w:t xml:space="preserve">Making Safe Sex </w:t>
      </w:r>
      <w:r w:rsidR="003C349F">
        <w:rPr>
          <w:sz w:val="22"/>
          <w:szCs w:val="22"/>
        </w:rPr>
        <w:t xml:space="preserve">Normative in San Francisco </w:t>
      </w:r>
      <w:r w:rsidR="00C24FE1">
        <w:rPr>
          <w:sz w:val="22"/>
          <w:szCs w:val="22"/>
        </w:rPr>
        <w:t>for</w:t>
      </w:r>
      <w:r w:rsidR="0033233F">
        <w:rPr>
          <w:sz w:val="22"/>
          <w:szCs w:val="22"/>
        </w:rPr>
        <w:t xml:space="preserve"> Gay </w:t>
      </w:r>
      <w:r>
        <w:rPr>
          <w:sz w:val="22"/>
          <w:szCs w:val="22"/>
        </w:rPr>
        <w:t>and Bi</w:t>
      </w:r>
      <w:r w:rsidR="003C349F">
        <w:rPr>
          <w:sz w:val="22"/>
          <w:szCs w:val="22"/>
        </w:rPr>
        <w:t xml:space="preserve"> Men</w:t>
      </w:r>
      <w:r w:rsidR="0033233F">
        <w:rPr>
          <w:sz w:val="22"/>
          <w:szCs w:val="22"/>
        </w:rPr>
        <w:t>, 198</w:t>
      </w:r>
      <w:r w:rsidR="003C349F">
        <w:rPr>
          <w:sz w:val="22"/>
          <w:szCs w:val="22"/>
        </w:rPr>
        <w:t>1</w:t>
      </w:r>
      <w:r w:rsidR="0033233F">
        <w:rPr>
          <w:sz w:val="22"/>
          <w:szCs w:val="22"/>
        </w:rPr>
        <w:t>-1987</w:t>
      </w:r>
    </w:p>
    <w:p w14:paraId="51A21084" w14:textId="77777777" w:rsidR="0033233F" w:rsidRPr="0033233F" w:rsidRDefault="0033233F" w:rsidP="00B3261A">
      <w:pPr>
        <w:rPr>
          <w:sz w:val="22"/>
          <w:szCs w:val="22"/>
        </w:rPr>
      </w:pPr>
    </w:p>
    <w:p w14:paraId="516078FC" w14:textId="77777777" w:rsidR="0033233F" w:rsidRDefault="0033233F">
      <w:pPr>
        <w:jc w:val="center"/>
        <w:rPr>
          <w:b/>
          <w:sz w:val="22"/>
          <w:szCs w:val="22"/>
        </w:rPr>
      </w:pPr>
    </w:p>
    <w:p w14:paraId="7D0E3E00" w14:textId="77777777" w:rsidR="0033233F" w:rsidRDefault="0033233F">
      <w:pPr>
        <w:jc w:val="center"/>
        <w:rPr>
          <w:b/>
          <w:sz w:val="22"/>
          <w:szCs w:val="22"/>
        </w:rPr>
      </w:pPr>
    </w:p>
    <w:p w14:paraId="00869085" w14:textId="77777777" w:rsidR="007A50B5" w:rsidRDefault="007A50B5">
      <w:pPr>
        <w:jc w:val="center"/>
        <w:rPr>
          <w:b/>
          <w:sz w:val="22"/>
          <w:szCs w:val="22"/>
        </w:rPr>
      </w:pPr>
    </w:p>
    <w:p w14:paraId="45630041" w14:textId="77777777" w:rsidR="007A50B5" w:rsidRDefault="007A50B5">
      <w:pPr>
        <w:jc w:val="center"/>
        <w:rPr>
          <w:b/>
          <w:sz w:val="22"/>
          <w:szCs w:val="22"/>
        </w:rPr>
      </w:pPr>
    </w:p>
    <w:p w14:paraId="266D79C4" w14:textId="77777777" w:rsidR="00E54EF9" w:rsidRPr="003B7115" w:rsidRDefault="00E54EF9">
      <w:pPr>
        <w:jc w:val="center"/>
        <w:rPr>
          <w:b/>
          <w:sz w:val="22"/>
          <w:szCs w:val="22"/>
        </w:rPr>
      </w:pPr>
      <w:r w:rsidRPr="003B7115">
        <w:rPr>
          <w:b/>
          <w:sz w:val="22"/>
          <w:szCs w:val="22"/>
        </w:rPr>
        <w:t>COURSES TAUGHT</w:t>
      </w:r>
    </w:p>
    <w:p w14:paraId="50E5201B" w14:textId="77777777" w:rsidR="00E54EF9" w:rsidRPr="003B7115" w:rsidRDefault="00E54EF9">
      <w:pPr>
        <w:jc w:val="center"/>
        <w:rPr>
          <w:b/>
          <w:sz w:val="22"/>
          <w:szCs w:val="22"/>
        </w:rPr>
      </w:pPr>
    </w:p>
    <w:p w14:paraId="010D85BA" w14:textId="77777777" w:rsidR="00EE7DA5" w:rsidRPr="00EE7DA5" w:rsidRDefault="00EE7DA5" w:rsidP="00E17233">
      <w:pPr>
        <w:rPr>
          <w:b/>
          <w:sz w:val="22"/>
          <w:szCs w:val="22"/>
        </w:rPr>
      </w:pPr>
      <w:r w:rsidRPr="00EE7DA5">
        <w:rPr>
          <w:b/>
          <w:sz w:val="22"/>
          <w:szCs w:val="22"/>
        </w:rPr>
        <w:t>Emory</w:t>
      </w:r>
      <w:r w:rsidR="000945E1">
        <w:rPr>
          <w:b/>
          <w:sz w:val="22"/>
          <w:szCs w:val="22"/>
        </w:rPr>
        <w:t xml:space="preserve"> University</w:t>
      </w:r>
    </w:p>
    <w:p w14:paraId="7ECFE2D8" w14:textId="77777777" w:rsidR="00EE7DA5" w:rsidRDefault="00EE7DA5" w:rsidP="00E17233">
      <w:pPr>
        <w:rPr>
          <w:sz w:val="22"/>
          <w:szCs w:val="22"/>
        </w:rPr>
      </w:pPr>
    </w:p>
    <w:p w14:paraId="61FA951B" w14:textId="5E1D7DB6" w:rsidR="00A658DC" w:rsidRDefault="00A658DC" w:rsidP="00A658DC">
      <w:pPr>
        <w:rPr>
          <w:sz w:val="22"/>
          <w:szCs w:val="22"/>
        </w:rPr>
      </w:pPr>
      <w:r>
        <w:rPr>
          <w:sz w:val="22"/>
          <w:szCs w:val="22"/>
        </w:rPr>
        <w:t>BSHE 579 History of Public Health</w:t>
      </w:r>
    </w:p>
    <w:p w14:paraId="083E741B" w14:textId="4E39C6F3" w:rsidR="00911CDD" w:rsidRDefault="00A658DC" w:rsidP="00E17233">
      <w:pPr>
        <w:rPr>
          <w:sz w:val="22"/>
          <w:szCs w:val="22"/>
        </w:rPr>
      </w:pPr>
      <w:r>
        <w:rPr>
          <w:sz w:val="22"/>
          <w:szCs w:val="22"/>
        </w:rPr>
        <w:t>BSHE 590</w:t>
      </w:r>
      <w:r w:rsidR="00C92D96">
        <w:rPr>
          <w:sz w:val="22"/>
          <w:szCs w:val="22"/>
        </w:rPr>
        <w:t xml:space="preserve"> </w:t>
      </w:r>
      <w:r w:rsidR="00911CDD">
        <w:rPr>
          <w:sz w:val="22"/>
          <w:szCs w:val="22"/>
        </w:rPr>
        <w:t xml:space="preserve">Capstone Seminar: Health </w:t>
      </w:r>
      <w:r w:rsidR="00AE006D">
        <w:rPr>
          <w:sz w:val="22"/>
          <w:szCs w:val="22"/>
        </w:rPr>
        <w:t>Equity</w:t>
      </w:r>
    </w:p>
    <w:p w14:paraId="5EF8E395" w14:textId="285DAC5F" w:rsidR="00E17233" w:rsidRDefault="00A658DC" w:rsidP="00E17233">
      <w:pPr>
        <w:rPr>
          <w:sz w:val="22"/>
          <w:szCs w:val="22"/>
        </w:rPr>
      </w:pPr>
      <w:r>
        <w:rPr>
          <w:sz w:val="22"/>
          <w:szCs w:val="22"/>
        </w:rPr>
        <w:t>BSHE 567</w:t>
      </w:r>
      <w:r w:rsidR="00C92D96">
        <w:rPr>
          <w:sz w:val="22"/>
          <w:szCs w:val="22"/>
        </w:rPr>
        <w:t xml:space="preserve"> </w:t>
      </w:r>
      <w:r w:rsidR="00E17233">
        <w:rPr>
          <w:sz w:val="22"/>
          <w:szCs w:val="22"/>
        </w:rPr>
        <w:t>LGBTQ Public Health</w:t>
      </w:r>
    </w:p>
    <w:p w14:paraId="0D3FB8AD" w14:textId="174A5C08" w:rsidR="00E17233" w:rsidRDefault="00A658DC" w:rsidP="00E17233">
      <w:pPr>
        <w:rPr>
          <w:sz w:val="22"/>
          <w:szCs w:val="22"/>
        </w:rPr>
      </w:pPr>
      <w:r>
        <w:rPr>
          <w:sz w:val="22"/>
          <w:szCs w:val="22"/>
        </w:rPr>
        <w:t>BSHE 500</w:t>
      </w:r>
      <w:r w:rsidR="00C92D96">
        <w:rPr>
          <w:sz w:val="22"/>
          <w:szCs w:val="22"/>
        </w:rPr>
        <w:t xml:space="preserve"> </w:t>
      </w:r>
      <w:r w:rsidR="00E17233">
        <w:rPr>
          <w:sz w:val="22"/>
          <w:szCs w:val="22"/>
        </w:rPr>
        <w:t>Behavioral</w:t>
      </w:r>
      <w:r w:rsidR="00C92D96">
        <w:rPr>
          <w:sz w:val="22"/>
          <w:szCs w:val="22"/>
        </w:rPr>
        <w:t xml:space="preserve"> </w:t>
      </w:r>
      <w:r w:rsidR="0010288F">
        <w:rPr>
          <w:sz w:val="22"/>
          <w:szCs w:val="22"/>
        </w:rPr>
        <w:t xml:space="preserve">and Social </w:t>
      </w:r>
      <w:r w:rsidR="00E17233">
        <w:rPr>
          <w:sz w:val="22"/>
          <w:szCs w:val="22"/>
        </w:rPr>
        <w:t>Sciences in Public Health</w:t>
      </w:r>
    </w:p>
    <w:p w14:paraId="609C8DC0" w14:textId="77777777" w:rsidR="00C92D96" w:rsidRDefault="00C92D96" w:rsidP="00E17233">
      <w:pPr>
        <w:rPr>
          <w:sz w:val="22"/>
          <w:szCs w:val="22"/>
        </w:rPr>
      </w:pPr>
      <w:r>
        <w:rPr>
          <w:sz w:val="22"/>
          <w:szCs w:val="22"/>
        </w:rPr>
        <w:t>BSHE 50</w:t>
      </w:r>
      <w:r w:rsidR="00743954">
        <w:rPr>
          <w:sz w:val="22"/>
          <w:szCs w:val="22"/>
        </w:rPr>
        <w:t>4</w:t>
      </w:r>
      <w:r>
        <w:rPr>
          <w:sz w:val="22"/>
          <w:szCs w:val="22"/>
        </w:rPr>
        <w:t xml:space="preserve"> Social Behavior in Public Health</w:t>
      </w:r>
    </w:p>
    <w:p w14:paraId="4D1B99C5" w14:textId="77777777" w:rsidR="00C92D96" w:rsidRDefault="00C92D96" w:rsidP="00C92D96">
      <w:pPr>
        <w:rPr>
          <w:sz w:val="22"/>
          <w:szCs w:val="22"/>
        </w:rPr>
      </w:pPr>
      <w:r>
        <w:rPr>
          <w:sz w:val="22"/>
          <w:szCs w:val="22"/>
        </w:rPr>
        <w:t>GHCS 300 Core Issues in Global Health</w:t>
      </w:r>
    </w:p>
    <w:p w14:paraId="36E7074A" w14:textId="77777777" w:rsidR="00C92D96" w:rsidRDefault="00C92D96" w:rsidP="00FD6454">
      <w:pPr>
        <w:rPr>
          <w:sz w:val="22"/>
          <w:szCs w:val="22"/>
        </w:rPr>
      </w:pPr>
    </w:p>
    <w:p w14:paraId="580F6ADD" w14:textId="77777777" w:rsidR="00EE7DA5" w:rsidRPr="00EE7DA5" w:rsidRDefault="00EE7DA5" w:rsidP="00FD6454">
      <w:pPr>
        <w:rPr>
          <w:b/>
          <w:sz w:val="22"/>
          <w:szCs w:val="22"/>
        </w:rPr>
      </w:pPr>
      <w:r w:rsidRPr="00EE7DA5">
        <w:rPr>
          <w:b/>
          <w:sz w:val="22"/>
          <w:szCs w:val="22"/>
        </w:rPr>
        <w:t>Previous Universities</w:t>
      </w:r>
      <w:r>
        <w:rPr>
          <w:b/>
          <w:sz w:val="22"/>
          <w:szCs w:val="22"/>
        </w:rPr>
        <w:t xml:space="preserve"> &amp; Colleges</w:t>
      </w:r>
    </w:p>
    <w:p w14:paraId="628376FA" w14:textId="77777777" w:rsidR="00EE7DA5" w:rsidRDefault="00EE7DA5" w:rsidP="00FD6454">
      <w:pPr>
        <w:rPr>
          <w:sz w:val="22"/>
          <w:szCs w:val="22"/>
        </w:rPr>
      </w:pPr>
    </w:p>
    <w:p w14:paraId="687834BA" w14:textId="77777777" w:rsidR="00351318" w:rsidRDefault="00351318" w:rsidP="00351318">
      <w:pPr>
        <w:rPr>
          <w:sz w:val="22"/>
          <w:szCs w:val="22"/>
        </w:rPr>
      </w:pPr>
      <w:r w:rsidRPr="003B7115">
        <w:rPr>
          <w:sz w:val="22"/>
          <w:szCs w:val="22"/>
        </w:rPr>
        <w:t xml:space="preserve">History of Medicine </w:t>
      </w:r>
      <w:r>
        <w:rPr>
          <w:sz w:val="22"/>
          <w:szCs w:val="22"/>
        </w:rPr>
        <w:t>since 1750</w:t>
      </w:r>
    </w:p>
    <w:p w14:paraId="668BB097" w14:textId="77777777" w:rsidR="002D1FB5" w:rsidRDefault="002D1FB5" w:rsidP="002D1FB5">
      <w:pPr>
        <w:rPr>
          <w:sz w:val="22"/>
          <w:szCs w:val="22"/>
        </w:rPr>
      </w:pPr>
      <w:r>
        <w:rPr>
          <w:sz w:val="22"/>
          <w:szCs w:val="22"/>
        </w:rPr>
        <w:t xml:space="preserve">History of </w:t>
      </w:r>
      <w:r w:rsidRPr="003B7115">
        <w:rPr>
          <w:sz w:val="22"/>
          <w:szCs w:val="22"/>
        </w:rPr>
        <w:t>Disease in the United States in the Twentieth Century</w:t>
      </w:r>
    </w:p>
    <w:p w14:paraId="180275B6" w14:textId="77777777" w:rsidR="00000576" w:rsidRDefault="00000576" w:rsidP="002D1FB5">
      <w:pPr>
        <w:rPr>
          <w:sz w:val="22"/>
          <w:szCs w:val="22"/>
        </w:rPr>
      </w:pPr>
      <w:r w:rsidRPr="003B7115">
        <w:rPr>
          <w:sz w:val="22"/>
          <w:szCs w:val="22"/>
        </w:rPr>
        <w:t>History of</w:t>
      </w:r>
      <w:r>
        <w:rPr>
          <w:sz w:val="22"/>
          <w:szCs w:val="22"/>
        </w:rPr>
        <w:t xml:space="preserve"> American Medicine through Film</w:t>
      </w:r>
    </w:p>
    <w:p w14:paraId="316A8D54" w14:textId="77777777" w:rsidR="002D1FB5" w:rsidRPr="003B7115" w:rsidRDefault="002D1FB5" w:rsidP="002D1FB5">
      <w:pPr>
        <w:rPr>
          <w:sz w:val="22"/>
          <w:szCs w:val="22"/>
        </w:rPr>
      </w:pPr>
      <w:r w:rsidRPr="003B7115">
        <w:rPr>
          <w:sz w:val="22"/>
          <w:szCs w:val="22"/>
        </w:rPr>
        <w:t>U.S. History since 1865</w:t>
      </w:r>
    </w:p>
    <w:p w14:paraId="5FBC8A8F" w14:textId="77777777" w:rsidR="002D1FB5" w:rsidRDefault="002D1FB5" w:rsidP="002D1FB5">
      <w:pPr>
        <w:rPr>
          <w:sz w:val="22"/>
          <w:szCs w:val="22"/>
        </w:rPr>
      </w:pPr>
      <w:r w:rsidRPr="003B7115">
        <w:rPr>
          <w:sz w:val="22"/>
          <w:szCs w:val="22"/>
        </w:rPr>
        <w:t>U.S. History to 1865</w:t>
      </w:r>
    </w:p>
    <w:p w14:paraId="5F1C6EE2" w14:textId="77777777" w:rsidR="000213B6" w:rsidRDefault="000213B6" w:rsidP="000213B6">
      <w:pPr>
        <w:rPr>
          <w:sz w:val="22"/>
          <w:szCs w:val="22"/>
        </w:rPr>
      </w:pPr>
      <w:r w:rsidRPr="003B7115">
        <w:rPr>
          <w:sz w:val="22"/>
          <w:szCs w:val="22"/>
        </w:rPr>
        <w:t>World History to 1500</w:t>
      </w:r>
    </w:p>
    <w:p w14:paraId="60D6B342" w14:textId="77777777" w:rsidR="000213B6" w:rsidRPr="003B7115" w:rsidRDefault="000213B6" w:rsidP="000213B6">
      <w:pPr>
        <w:rPr>
          <w:sz w:val="22"/>
          <w:szCs w:val="22"/>
        </w:rPr>
      </w:pPr>
      <w:r w:rsidRPr="003B7115">
        <w:rPr>
          <w:sz w:val="22"/>
          <w:szCs w:val="22"/>
        </w:rPr>
        <w:t>Intro</w:t>
      </w:r>
      <w:r>
        <w:rPr>
          <w:sz w:val="22"/>
          <w:szCs w:val="22"/>
        </w:rPr>
        <w:t>duction to Western Civilization</w:t>
      </w:r>
    </w:p>
    <w:p w14:paraId="27A7DF0B" w14:textId="77777777" w:rsidR="00C07782" w:rsidRPr="003B7115" w:rsidRDefault="00C07782" w:rsidP="00C11011">
      <w:pPr>
        <w:rPr>
          <w:b/>
          <w:sz w:val="22"/>
          <w:szCs w:val="22"/>
        </w:rPr>
      </w:pPr>
    </w:p>
    <w:p w14:paraId="6E246A55" w14:textId="77777777" w:rsidR="00C07782" w:rsidRDefault="00C07782">
      <w:pPr>
        <w:jc w:val="center"/>
        <w:rPr>
          <w:b/>
          <w:sz w:val="22"/>
          <w:szCs w:val="22"/>
        </w:rPr>
      </w:pPr>
      <w:r w:rsidRPr="003B7115">
        <w:rPr>
          <w:b/>
          <w:sz w:val="22"/>
          <w:szCs w:val="22"/>
        </w:rPr>
        <w:t>INVITED LECTURES AND CONFERENCE PRESENTATIONS</w:t>
      </w:r>
    </w:p>
    <w:p w14:paraId="061027B5" w14:textId="77777777" w:rsidR="003219A1" w:rsidRPr="00BF5D96" w:rsidRDefault="003219A1">
      <w:pPr>
        <w:jc w:val="center"/>
        <w:rPr>
          <w:rFonts w:cs="Courier New"/>
          <w:snapToGrid/>
          <w:szCs w:val="24"/>
        </w:rPr>
      </w:pPr>
    </w:p>
    <w:p w14:paraId="6DB0B9FB" w14:textId="77777777" w:rsidR="00A658DC" w:rsidRDefault="00A658DC" w:rsidP="009C0CE6">
      <w:pPr>
        <w:pStyle w:val="Pa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Colin L. Talley, 23 October 2018, Making Safe Sex Normative for Gay and Bi Men in San Francisco, </w:t>
      </w:r>
    </w:p>
    <w:p w14:paraId="7C96D034" w14:textId="40440B17" w:rsidR="00A658DC" w:rsidRDefault="00A658DC" w:rsidP="00A658DC">
      <w:pPr>
        <w:pStyle w:val="Pa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1981-1987, Research Seminar, Department of Women’s, Gender, and Sexuality Studies, Emory University, Atlanta, GA</w:t>
      </w:r>
    </w:p>
    <w:p w14:paraId="34D002BA" w14:textId="06CB43A5" w:rsidR="009C0CE6" w:rsidRDefault="009C0CE6" w:rsidP="009C0CE6">
      <w:pPr>
        <w:pStyle w:val="Pa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Colin L. Talley, 19 May 2013, </w:t>
      </w:r>
      <w:r w:rsidRPr="009C0CE6">
        <w:rPr>
          <w:rFonts w:ascii="Times New Roman" w:hAnsi="Times New Roman"/>
          <w:sz w:val="22"/>
          <w:szCs w:val="22"/>
        </w:rPr>
        <w:t xml:space="preserve">Indigenous Health Promotion and Sexual Behavior Change among Gay </w:t>
      </w:r>
    </w:p>
    <w:p w14:paraId="2B056759" w14:textId="77777777" w:rsidR="009C0CE6" w:rsidRDefault="009C0CE6" w:rsidP="009C0CE6">
      <w:pPr>
        <w:pStyle w:val="Pa0"/>
        <w:ind w:left="720"/>
        <w:rPr>
          <w:rFonts w:ascii="Times New Roman" w:hAnsi="Times New Roman"/>
          <w:sz w:val="22"/>
          <w:szCs w:val="22"/>
        </w:rPr>
      </w:pPr>
      <w:r w:rsidRPr="009C0CE6">
        <w:rPr>
          <w:rFonts w:ascii="Times New Roman" w:hAnsi="Times New Roman"/>
          <w:sz w:val="22"/>
          <w:szCs w:val="22"/>
        </w:rPr>
        <w:t>Men in San Francisco, 1982-1987</w:t>
      </w:r>
      <w:r>
        <w:rPr>
          <w:rFonts w:ascii="Times New Roman" w:hAnsi="Times New Roman"/>
          <w:sz w:val="22"/>
          <w:szCs w:val="22"/>
        </w:rPr>
        <w:t>. American Association for the History of Medicine Annual Meeting, Atlanta, GA</w:t>
      </w:r>
    </w:p>
    <w:p w14:paraId="095A89A4" w14:textId="77777777" w:rsidR="00282655" w:rsidRDefault="00282655" w:rsidP="005F2051">
      <w:pPr>
        <w:pStyle w:val="Pa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Colin L. Talley, 2 January 2013, </w:t>
      </w:r>
      <w:r w:rsidRPr="00282655">
        <w:rPr>
          <w:rFonts w:ascii="Times New Roman" w:hAnsi="Times New Roman"/>
          <w:sz w:val="22"/>
          <w:szCs w:val="22"/>
        </w:rPr>
        <w:t xml:space="preserve">History, Melodrama, and the Illness Experience of Chronic Disease in </w:t>
      </w:r>
    </w:p>
    <w:p w14:paraId="715F16EA" w14:textId="77777777" w:rsidR="00282655" w:rsidRDefault="00282655" w:rsidP="005F2051">
      <w:pPr>
        <w:pStyle w:val="Pa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282655">
        <w:rPr>
          <w:rFonts w:ascii="Times New Roman" w:hAnsi="Times New Roman"/>
          <w:sz w:val="22"/>
          <w:szCs w:val="22"/>
        </w:rPr>
        <w:t>the United States</w:t>
      </w:r>
      <w:r>
        <w:rPr>
          <w:rFonts w:ascii="Times New Roman" w:hAnsi="Times New Roman"/>
          <w:sz w:val="22"/>
          <w:szCs w:val="22"/>
        </w:rPr>
        <w:t xml:space="preserve">. </w:t>
      </w:r>
      <w:r w:rsidRPr="00282655">
        <w:rPr>
          <w:rFonts w:ascii="Times New Roman" w:hAnsi="Times New Roman"/>
          <w:sz w:val="22"/>
          <w:szCs w:val="22"/>
        </w:rPr>
        <w:t xml:space="preserve">The Richardson History of Psychiatry Research Seminar, Cornell University, </w:t>
      </w:r>
    </w:p>
    <w:p w14:paraId="67FF1401" w14:textId="77777777" w:rsidR="00282655" w:rsidRDefault="00282655" w:rsidP="005F2051">
      <w:pPr>
        <w:pStyle w:val="Pa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282655">
        <w:rPr>
          <w:rFonts w:ascii="Times New Roman" w:hAnsi="Times New Roman"/>
          <w:sz w:val="22"/>
          <w:szCs w:val="22"/>
        </w:rPr>
        <w:t>Joan and Sanford I. Weill Medical College, New York, NY.</w:t>
      </w:r>
    </w:p>
    <w:p w14:paraId="3FAF5416" w14:textId="77777777" w:rsidR="002E4C28" w:rsidRDefault="002E4C28" w:rsidP="005F2051">
      <w:pPr>
        <w:pStyle w:val="Pa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Colin L. Talley, 4 April 2012, Indigenous Health Promotion and Sexual Behavior Change among Gay </w:t>
      </w:r>
    </w:p>
    <w:p w14:paraId="4439B525" w14:textId="77777777" w:rsidR="002E4C28" w:rsidRDefault="002E4C28" w:rsidP="002E4C28">
      <w:pPr>
        <w:pStyle w:val="Pa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Men in San Francisco, 1981-1987. Socio-contextual Determinants of Health Certificate Program, Rollins School of Public Health, Emory University, Atlanta, GA</w:t>
      </w:r>
    </w:p>
    <w:p w14:paraId="74E72E85" w14:textId="77777777" w:rsidR="005F2051" w:rsidRPr="005F2051" w:rsidRDefault="005F2051" w:rsidP="005F2051">
      <w:pPr>
        <w:pStyle w:val="Pa0"/>
        <w:rPr>
          <w:rFonts w:ascii="Times New Roman" w:hAnsi="Times New Roman"/>
          <w:sz w:val="22"/>
          <w:szCs w:val="22"/>
        </w:rPr>
      </w:pPr>
      <w:r w:rsidRPr="005F2051">
        <w:rPr>
          <w:rFonts w:ascii="Times New Roman" w:hAnsi="Times New Roman"/>
          <w:sz w:val="22"/>
          <w:szCs w:val="22"/>
        </w:rPr>
        <w:t>Colin L. Talley, 24 September 2011</w:t>
      </w:r>
      <w:r>
        <w:rPr>
          <w:rFonts w:ascii="Times New Roman" w:hAnsi="Times New Roman"/>
          <w:sz w:val="22"/>
          <w:szCs w:val="22"/>
        </w:rPr>
        <w:t>.</w:t>
      </w:r>
      <w:r w:rsidRPr="005F2051">
        <w:rPr>
          <w:rFonts w:ascii="Times New Roman" w:hAnsi="Times New Roman"/>
          <w:sz w:val="22"/>
          <w:szCs w:val="22"/>
        </w:rPr>
        <w:t xml:space="preserve"> Multiple Sclerosis: The Emergence of the Autoimmune</w:t>
      </w:r>
    </w:p>
    <w:p w14:paraId="63F09B9A" w14:textId="77777777" w:rsidR="005F2051" w:rsidRPr="005F2051" w:rsidRDefault="005F2051" w:rsidP="005F2051">
      <w:pPr>
        <w:pStyle w:val="Pa0"/>
        <w:ind w:left="720" w:firstLine="45"/>
        <w:rPr>
          <w:rFonts w:ascii="Times New Roman" w:hAnsi="Times New Roman"/>
          <w:sz w:val="22"/>
          <w:szCs w:val="22"/>
        </w:rPr>
      </w:pPr>
      <w:r w:rsidRPr="005F2051">
        <w:rPr>
          <w:rFonts w:ascii="Times New Roman" w:hAnsi="Times New Roman"/>
          <w:sz w:val="22"/>
          <w:szCs w:val="22"/>
        </w:rPr>
        <w:t>Paradigm, 1933- 2007</w:t>
      </w:r>
      <w:r>
        <w:rPr>
          <w:rFonts w:ascii="Times New Roman" w:hAnsi="Times New Roman"/>
          <w:sz w:val="22"/>
          <w:szCs w:val="22"/>
        </w:rPr>
        <w:t>.</w:t>
      </w:r>
      <w:r w:rsidRPr="005F2051">
        <w:rPr>
          <w:rFonts w:ascii="Times New Roman" w:hAnsi="Times New Roman"/>
          <w:sz w:val="22"/>
          <w:szCs w:val="22"/>
        </w:rPr>
        <w:t xml:space="preserve"> 8th Annual J. Willis Hurst History of Medicine Symposium</w:t>
      </w:r>
      <w:r w:rsidR="00F96270">
        <w:rPr>
          <w:rFonts w:ascii="Times New Roman" w:hAnsi="Times New Roman"/>
          <w:sz w:val="22"/>
          <w:szCs w:val="22"/>
        </w:rPr>
        <w:t>.</w:t>
      </w:r>
      <w:r w:rsidRPr="005F2051">
        <w:rPr>
          <w:rFonts w:ascii="Times New Roman" w:hAnsi="Times New Roman"/>
          <w:sz w:val="22"/>
          <w:szCs w:val="22"/>
        </w:rPr>
        <w:t xml:space="preserve"> Emory University School of Medicine</w:t>
      </w:r>
      <w:r w:rsidR="00F9627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5F2051">
        <w:rPr>
          <w:rFonts w:ascii="Times New Roman" w:hAnsi="Times New Roman"/>
          <w:sz w:val="22"/>
          <w:szCs w:val="22"/>
        </w:rPr>
        <w:t>Department of Medicine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5F2051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5F2051">
        <w:rPr>
          <w:rFonts w:ascii="Times New Roman" w:hAnsi="Times New Roman"/>
          <w:sz w:val="22"/>
          <w:szCs w:val="22"/>
        </w:rPr>
        <w:t>Atlanta Medical History Society. Atlanta, GA</w:t>
      </w:r>
    </w:p>
    <w:p w14:paraId="208E4361" w14:textId="77777777" w:rsidR="005F2051" w:rsidRDefault="005F2051" w:rsidP="005F2051">
      <w:pPr>
        <w:rPr>
          <w:snapToGrid/>
          <w:sz w:val="22"/>
          <w:szCs w:val="22"/>
        </w:rPr>
      </w:pPr>
      <w:r>
        <w:rPr>
          <w:sz w:val="22"/>
          <w:szCs w:val="22"/>
        </w:rPr>
        <w:t xml:space="preserve">Colin L. Talley, 17 September 2011. </w:t>
      </w:r>
      <w:r>
        <w:rPr>
          <w:snapToGrid/>
          <w:sz w:val="22"/>
          <w:szCs w:val="22"/>
        </w:rPr>
        <w:t xml:space="preserve">Melodrama in Public Health Campaigns. </w:t>
      </w:r>
      <w:r w:rsidRPr="005F2051">
        <w:rPr>
          <w:snapToGrid/>
          <w:sz w:val="22"/>
          <w:szCs w:val="22"/>
        </w:rPr>
        <w:t xml:space="preserve">Melodrama: at the </w:t>
      </w:r>
    </w:p>
    <w:p w14:paraId="0CBBB150" w14:textId="77777777" w:rsidR="005F2051" w:rsidRPr="005F2051" w:rsidRDefault="005F2051" w:rsidP="005F2051">
      <w:pPr>
        <w:rPr>
          <w:b/>
          <w:sz w:val="32"/>
        </w:rPr>
      </w:pPr>
      <w:r>
        <w:rPr>
          <w:snapToGrid/>
          <w:sz w:val="22"/>
          <w:szCs w:val="22"/>
        </w:rPr>
        <w:tab/>
        <w:t>I</w:t>
      </w:r>
      <w:r w:rsidRPr="005F2051">
        <w:rPr>
          <w:snapToGrid/>
          <w:sz w:val="22"/>
          <w:szCs w:val="22"/>
        </w:rPr>
        <w:t xml:space="preserve">nterface of </w:t>
      </w:r>
      <w:r>
        <w:rPr>
          <w:snapToGrid/>
          <w:sz w:val="22"/>
          <w:szCs w:val="22"/>
        </w:rPr>
        <w:t>M</w:t>
      </w:r>
      <w:r w:rsidRPr="005F2051">
        <w:rPr>
          <w:snapToGrid/>
          <w:sz w:val="22"/>
          <w:szCs w:val="22"/>
        </w:rPr>
        <w:t xml:space="preserve">edia and </w:t>
      </w:r>
      <w:r>
        <w:rPr>
          <w:snapToGrid/>
          <w:sz w:val="22"/>
          <w:szCs w:val="22"/>
        </w:rPr>
        <w:t>G</w:t>
      </w:r>
      <w:r w:rsidRPr="005F2051">
        <w:rPr>
          <w:snapToGrid/>
          <w:sz w:val="22"/>
          <w:szCs w:val="22"/>
        </w:rPr>
        <w:t>enres</w:t>
      </w:r>
      <w:r>
        <w:rPr>
          <w:snapToGrid/>
          <w:sz w:val="22"/>
          <w:szCs w:val="22"/>
        </w:rPr>
        <w:t xml:space="preserve"> Conference. Concordia University, Montreal, Canada.</w:t>
      </w:r>
    </w:p>
    <w:p w14:paraId="178E1212" w14:textId="77777777" w:rsidR="00BF5D96" w:rsidRDefault="00BF5D96" w:rsidP="00BF5D9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BF5D96">
        <w:rPr>
          <w:rFonts w:ascii="Times New Roman" w:hAnsi="Times New Roman" w:cs="Times New Roman"/>
          <w:sz w:val="22"/>
          <w:szCs w:val="22"/>
        </w:rPr>
        <w:t>Colin L. Talley, 11 January 2010</w:t>
      </w:r>
      <w:r w:rsidR="005F2051">
        <w:rPr>
          <w:rFonts w:ascii="Times New Roman" w:hAnsi="Times New Roman" w:cs="Times New Roman"/>
          <w:sz w:val="22"/>
          <w:szCs w:val="22"/>
        </w:rPr>
        <w:t>.</w:t>
      </w:r>
      <w:r w:rsidRPr="00BF5D9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Multiple Sclerosis and t</w:t>
      </w:r>
      <w:r w:rsidRPr="00BF5D96">
        <w:rPr>
          <w:rFonts w:ascii="Times New Roman" w:hAnsi="Times New Roman" w:cs="Times New Roman"/>
          <w:sz w:val="22"/>
          <w:szCs w:val="22"/>
        </w:rPr>
        <w:t xml:space="preserve">he Changing Experience of Diagnosis and </w:t>
      </w:r>
    </w:p>
    <w:p w14:paraId="4058055F" w14:textId="77777777" w:rsidR="00BF5D96" w:rsidRPr="00BF5D96" w:rsidRDefault="00BF5D96" w:rsidP="00BF5D96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  <w:r w:rsidRPr="00BF5D96">
        <w:rPr>
          <w:rFonts w:ascii="Times New Roman" w:hAnsi="Times New Roman" w:cs="Times New Roman"/>
          <w:sz w:val="22"/>
          <w:szCs w:val="22"/>
        </w:rPr>
        <w:t>Illness in the Nineteenth and Twentieth Centuries. The Program in Medical History and Humanities. University of California Los Angeles, Los Angeles, CA</w:t>
      </w:r>
    </w:p>
    <w:p w14:paraId="4D40A220" w14:textId="77777777" w:rsidR="003219A1" w:rsidRDefault="003219A1" w:rsidP="00D2539E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Colin L. Talley, 13 February 2008. A History of Multiple Sclerosis: Public Health, Politics, and the State.  </w:t>
      </w:r>
    </w:p>
    <w:p w14:paraId="4398950B" w14:textId="77777777" w:rsidR="00BC27D4" w:rsidRDefault="003219A1" w:rsidP="003219A1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Center for the Study of Health, Culture, and Society. Rollins School of Public Health at Emory University. Atlanta, GA.</w:t>
      </w:r>
    </w:p>
    <w:p w14:paraId="4F9AA4A8" w14:textId="77777777" w:rsidR="008660BE" w:rsidRDefault="00784280" w:rsidP="00CC1E80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Colin L. Talley, 13 November 2007. A History of Multiple Sclerosis</w:t>
      </w:r>
      <w:r w:rsidR="00AB19DC">
        <w:rPr>
          <w:sz w:val="22"/>
          <w:szCs w:val="22"/>
        </w:rPr>
        <w:t xml:space="preserve">.  </w:t>
      </w:r>
      <w:r w:rsidR="004A1BD3">
        <w:rPr>
          <w:sz w:val="22"/>
          <w:szCs w:val="22"/>
        </w:rPr>
        <w:t xml:space="preserve">School of History, Technology, </w:t>
      </w:r>
    </w:p>
    <w:p w14:paraId="7AAB9CD1" w14:textId="77777777" w:rsidR="00784280" w:rsidRDefault="008660BE" w:rsidP="00CC1E80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 w:rsidR="004A1BD3">
        <w:rPr>
          <w:sz w:val="22"/>
          <w:szCs w:val="22"/>
        </w:rPr>
        <w:t xml:space="preserve">and Society at </w:t>
      </w:r>
      <w:r w:rsidR="00AB19DC">
        <w:rPr>
          <w:sz w:val="22"/>
          <w:szCs w:val="22"/>
        </w:rPr>
        <w:t xml:space="preserve">Georgia </w:t>
      </w:r>
      <w:r w:rsidR="004A1BD3">
        <w:rPr>
          <w:sz w:val="22"/>
          <w:szCs w:val="22"/>
        </w:rPr>
        <w:t xml:space="preserve">Institute of </w:t>
      </w:r>
      <w:r w:rsidR="00AB19DC">
        <w:rPr>
          <w:sz w:val="22"/>
          <w:szCs w:val="22"/>
        </w:rPr>
        <w:t>Tech</w:t>
      </w:r>
      <w:r w:rsidR="004A1BD3">
        <w:rPr>
          <w:sz w:val="22"/>
          <w:szCs w:val="22"/>
        </w:rPr>
        <w:t>nology</w:t>
      </w:r>
      <w:r w:rsidR="00AB19DC">
        <w:rPr>
          <w:sz w:val="22"/>
          <w:szCs w:val="22"/>
        </w:rPr>
        <w:t>. Atlanta, GA.</w:t>
      </w:r>
    </w:p>
    <w:p w14:paraId="24ABEB53" w14:textId="77777777" w:rsidR="008660BE" w:rsidRDefault="00CC1E80" w:rsidP="008660BE">
      <w:pPr>
        <w:pStyle w:val="NormalWeb"/>
        <w:spacing w:before="0" w:beforeAutospacing="0" w:after="0" w:afterAutospacing="0"/>
        <w:rPr>
          <w:rFonts w:cs="Arial"/>
          <w:iCs/>
          <w:sz w:val="22"/>
          <w:szCs w:val="22"/>
        </w:rPr>
      </w:pPr>
      <w:r w:rsidRPr="00CC1E80">
        <w:rPr>
          <w:sz w:val="22"/>
          <w:szCs w:val="22"/>
        </w:rPr>
        <w:t>Colin L. Talley and Howard I. Kushner.</w:t>
      </w:r>
      <w:r w:rsidRPr="00CC1E80">
        <w:rPr>
          <w:rFonts w:cs="Arial"/>
          <w:i/>
          <w:iCs/>
          <w:sz w:val="22"/>
          <w:szCs w:val="22"/>
        </w:rPr>
        <w:t xml:space="preserve"> </w:t>
      </w:r>
      <w:r w:rsidRPr="00CC1E80">
        <w:rPr>
          <w:rFonts w:cs="Arial"/>
          <w:iCs/>
          <w:sz w:val="22"/>
          <w:szCs w:val="22"/>
        </w:rPr>
        <w:t>3</w:t>
      </w:r>
      <w:r w:rsidRPr="00CC1E80">
        <w:rPr>
          <w:rFonts w:cs="Arial"/>
          <w:i/>
          <w:iCs/>
          <w:sz w:val="22"/>
          <w:szCs w:val="22"/>
        </w:rPr>
        <w:t xml:space="preserve"> </w:t>
      </w:r>
      <w:r w:rsidRPr="00CC1E80">
        <w:rPr>
          <w:sz w:val="22"/>
          <w:szCs w:val="22"/>
        </w:rPr>
        <w:t>November 2006</w:t>
      </w:r>
      <w:r>
        <w:rPr>
          <w:sz w:val="22"/>
          <w:szCs w:val="22"/>
        </w:rPr>
        <w:t xml:space="preserve">. </w:t>
      </w:r>
      <w:r w:rsidRPr="00CC1E80">
        <w:rPr>
          <w:rFonts w:cs="Arial"/>
          <w:iCs/>
          <w:sz w:val="22"/>
          <w:szCs w:val="22"/>
        </w:rPr>
        <w:t xml:space="preserve">Public Health Science and Smoking in </w:t>
      </w:r>
    </w:p>
    <w:p w14:paraId="726F8A1E" w14:textId="77777777" w:rsidR="00D17041" w:rsidRDefault="008660BE" w:rsidP="008660B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cs="Arial"/>
          <w:iCs/>
          <w:sz w:val="22"/>
          <w:szCs w:val="22"/>
        </w:rPr>
        <w:tab/>
      </w:r>
      <w:r w:rsidR="00CC1E80" w:rsidRPr="00CC1E80">
        <w:rPr>
          <w:rFonts w:cs="Arial"/>
          <w:iCs/>
          <w:sz w:val="22"/>
          <w:szCs w:val="22"/>
        </w:rPr>
        <w:t>Atlanta, 1964-2006</w:t>
      </w:r>
      <w:r w:rsidR="00CC1E80">
        <w:rPr>
          <w:sz w:val="22"/>
          <w:szCs w:val="22"/>
        </w:rPr>
        <w:t xml:space="preserve">. </w:t>
      </w:r>
      <w:r w:rsidR="00D17041" w:rsidRPr="00CC1E80">
        <w:rPr>
          <w:sz w:val="22"/>
          <w:szCs w:val="22"/>
        </w:rPr>
        <w:t>History of Science Society</w:t>
      </w:r>
      <w:r w:rsidR="00CC1E80">
        <w:rPr>
          <w:sz w:val="22"/>
          <w:szCs w:val="22"/>
        </w:rPr>
        <w:t xml:space="preserve"> Annual Meeting. Vancouver, British Columbia.</w:t>
      </w:r>
    </w:p>
    <w:p w14:paraId="3C129F3A" w14:textId="77777777" w:rsidR="00BC27D4" w:rsidRPr="00CC1E80" w:rsidRDefault="00BC27D4" w:rsidP="00CC1E80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CC1E80">
        <w:rPr>
          <w:rFonts w:ascii="Times New Roman" w:hAnsi="Times New Roman" w:cs="Times New Roman"/>
          <w:sz w:val="22"/>
          <w:szCs w:val="22"/>
        </w:rPr>
        <w:t>Colin L. Talley. 5 May 200</w:t>
      </w:r>
      <w:r w:rsidR="008F4AFA" w:rsidRPr="00CC1E80">
        <w:rPr>
          <w:rFonts w:ascii="Times New Roman" w:hAnsi="Times New Roman" w:cs="Times New Roman"/>
          <w:sz w:val="22"/>
          <w:szCs w:val="22"/>
        </w:rPr>
        <w:t>6</w:t>
      </w:r>
      <w:r w:rsidRPr="00CC1E80">
        <w:rPr>
          <w:rFonts w:ascii="Times New Roman" w:hAnsi="Times New Roman" w:cs="Times New Roman"/>
          <w:sz w:val="22"/>
          <w:szCs w:val="22"/>
        </w:rPr>
        <w:t xml:space="preserve">.  Applying the History of Medicine in Public Health and Biomedicine: </w:t>
      </w:r>
    </w:p>
    <w:p w14:paraId="31735780" w14:textId="77777777" w:rsidR="00BC27D4" w:rsidRPr="00CC1E80" w:rsidRDefault="00BC27D4" w:rsidP="00CC1E80">
      <w:pPr>
        <w:pStyle w:val="HTMLPreformatted"/>
        <w:rPr>
          <w:rFonts w:ascii="Times New Roman" w:hAnsi="Times New Roman"/>
          <w:sz w:val="22"/>
          <w:szCs w:val="22"/>
        </w:rPr>
      </w:pPr>
      <w:r w:rsidRPr="00CC1E80">
        <w:rPr>
          <w:rFonts w:ascii="Times New Roman" w:hAnsi="Times New Roman" w:cs="Times New Roman"/>
          <w:sz w:val="22"/>
          <w:szCs w:val="22"/>
        </w:rPr>
        <w:tab/>
        <w:t xml:space="preserve">Historians and Tobacco Industry Documents.  Luncheon Session. </w:t>
      </w:r>
      <w:r w:rsidRPr="00CC1E80">
        <w:rPr>
          <w:rFonts w:ascii="Times New Roman" w:hAnsi="Times New Roman"/>
          <w:sz w:val="22"/>
          <w:szCs w:val="22"/>
        </w:rPr>
        <w:t xml:space="preserve">Annual Meeting, American </w:t>
      </w:r>
    </w:p>
    <w:p w14:paraId="30F0A4C4" w14:textId="77777777" w:rsidR="00BC27D4" w:rsidRPr="00CC1E80" w:rsidRDefault="00BC27D4" w:rsidP="00CC1E80">
      <w:pPr>
        <w:pStyle w:val="HTMLPreformatted"/>
        <w:rPr>
          <w:rFonts w:ascii="Times New Roman" w:hAnsi="Times New Roman"/>
          <w:sz w:val="22"/>
          <w:szCs w:val="22"/>
        </w:rPr>
      </w:pPr>
      <w:r w:rsidRPr="00CC1E80">
        <w:rPr>
          <w:rFonts w:ascii="Times New Roman" w:hAnsi="Times New Roman"/>
          <w:sz w:val="22"/>
          <w:szCs w:val="22"/>
        </w:rPr>
        <w:tab/>
        <w:t>Association for the History of Medicine, Halifax, NS</w:t>
      </w:r>
    </w:p>
    <w:p w14:paraId="1AEDAFD3" w14:textId="77777777" w:rsidR="00D2539E" w:rsidRDefault="00616C3A" w:rsidP="00D2539E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3B7115">
        <w:rPr>
          <w:rFonts w:ascii="Times New Roman" w:hAnsi="Times New Roman" w:cs="Times New Roman"/>
          <w:sz w:val="22"/>
          <w:szCs w:val="22"/>
        </w:rPr>
        <w:t xml:space="preserve">Colin L. Talley. December 2005. </w:t>
      </w:r>
      <w:r w:rsidR="00D2539E">
        <w:rPr>
          <w:rFonts w:ascii="Times New Roman" w:hAnsi="Times New Roman" w:cs="Times New Roman"/>
          <w:sz w:val="22"/>
          <w:szCs w:val="22"/>
        </w:rPr>
        <w:t xml:space="preserve">The Problem of Remission and Relapses in the Framing of Multiple </w:t>
      </w:r>
    </w:p>
    <w:p w14:paraId="2B7EE31B" w14:textId="77777777" w:rsidR="00616C3A" w:rsidRPr="003B7115" w:rsidRDefault="00D2539E" w:rsidP="00D2539E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Sclerosis</w:t>
      </w:r>
      <w:r w:rsidR="0077576F">
        <w:rPr>
          <w:rFonts w:ascii="Times New Roman" w:hAnsi="Times New Roman" w:cs="Times New Roman"/>
          <w:sz w:val="22"/>
          <w:szCs w:val="22"/>
        </w:rPr>
        <w:t>: Social Technologies of Perception</w:t>
      </w:r>
      <w:r w:rsidR="004073D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16C3A" w:rsidRPr="00D2539E">
        <w:rPr>
          <w:rFonts w:ascii="Times New Roman" w:hAnsi="Times New Roman" w:cs="Times New Roman"/>
          <w:i/>
          <w:sz w:val="22"/>
          <w:szCs w:val="22"/>
        </w:rPr>
        <w:t>Rethinking Chronic Disease – Historical and C</w:t>
      </w:r>
      <w:r w:rsidRPr="00D2539E">
        <w:rPr>
          <w:rFonts w:ascii="Times New Roman" w:hAnsi="Times New Roman" w:cs="Times New Roman"/>
          <w:i/>
          <w:sz w:val="22"/>
          <w:szCs w:val="22"/>
        </w:rPr>
        <w:t>onceptual Perspectives</w:t>
      </w:r>
      <w:r>
        <w:rPr>
          <w:rFonts w:ascii="Times New Roman" w:hAnsi="Times New Roman" w:cs="Times New Roman"/>
          <w:sz w:val="22"/>
          <w:szCs w:val="22"/>
        </w:rPr>
        <w:t>.</w:t>
      </w:r>
      <w:r w:rsidR="00616C3A" w:rsidRPr="003B7115">
        <w:rPr>
          <w:rFonts w:ascii="Times New Roman" w:hAnsi="Times New Roman" w:cs="Times New Roman"/>
          <w:sz w:val="22"/>
          <w:szCs w:val="22"/>
        </w:rPr>
        <w:t xml:space="preserve"> The Wellcome Trust Centre for the History of Medicine, University College London</w:t>
      </w:r>
      <w:r w:rsidR="00C73D7B" w:rsidRPr="003B7115">
        <w:rPr>
          <w:rFonts w:ascii="Times New Roman" w:hAnsi="Times New Roman" w:cs="Times New Roman"/>
          <w:sz w:val="22"/>
          <w:szCs w:val="22"/>
        </w:rPr>
        <w:t>, United Kingdom</w:t>
      </w:r>
    </w:p>
    <w:p w14:paraId="3DDB5827" w14:textId="77777777" w:rsidR="00F709E6" w:rsidRDefault="007136E8">
      <w:pPr>
        <w:rPr>
          <w:snapToGrid/>
          <w:sz w:val="22"/>
          <w:szCs w:val="22"/>
        </w:rPr>
      </w:pPr>
      <w:r w:rsidRPr="003B7115">
        <w:rPr>
          <w:sz w:val="22"/>
          <w:szCs w:val="22"/>
        </w:rPr>
        <w:t xml:space="preserve">Colin L. Talley. </w:t>
      </w:r>
      <w:r w:rsidR="00F709E6">
        <w:rPr>
          <w:sz w:val="22"/>
          <w:szCs w:val="22"/>
        </w:rPr>
        <w:t xml:space="preserve">12 April 2005. </w:t>
      </w:r>
      <w:r w:rsidRPr="003B7115">
        <w:rPr>
          <w:bCs/>
          <w:snapToGrid/>
          <w:sz w:val="22"/>
          <w:szCs w:val="22"/>
        </w:rPr>
        <w:t>The Tobacco Industry, Medical School</w:t>
      </w:r>
      <w:r w:rsidR="00F869C6">
        <w:rPr>
          <w:bCs/>
          <w:snapToGrid/>
          <w:sz w:val="22"/>
          <w:szCs w:val="22"/>
        </w:rPr>
        <w:t>s, and Public Health, 1954-1999.</w:t>
      </w:r>
      <w:r w:rsidRPr="003B7115">
        <w:rPr>
          <w:snapToGrid/>
          <w:sz w:val="22"/>
          <w:szCs w:val="22"/>
        </w:rPr>
        <w:t xml:space="preserve"> </w:t>
      </w:r>
    </w:p>
    <w:p w14:paraId="22D1A5BD" w14:textId="77777777" w:rsidR="0026290C" w:rsidRPr="003E4666" w:rsidRDefault="007136E8" w:rsidP="00F869C6">
      <w:pPr>
        <w:ind w:firstLine="720"/>
        <w:rPr>
          <w:snapToGrid/>
          <w:sz w:val="22"/>
          <w:szCs w:val="22"/>
        </w:rPr>
      </w:pPr>
      <w:r w:rsidRPr="003B7115">
        <w:rPr>
          <w:bCs/>
          <w:snapToGrid/>
          <w:sz w:val="22"/>
          <w:szCs w:val="22"/>
        </w:rPr>
        <w:t>Rollins School of Public Health, Emory University, Atlanta, GA.</w:t>
      </w:r>
    </w:p>
    <w:p w14:paraId="5FD007C5" w14:textId="77777777" w:rsidR="00F13A5C" w:rsidRPr="003B7115" w:rsidRDefault="00F13A5C">
      <w:pPr>
        <w:rPr>
          <w:sz w:val="22"/>
          <w:szCs w:val="22"/>
        </w:rPr>
      </w:pPr>
      <w:r w:rsidRPr="003B7115">
        <w:rPr>
          <w:sz w:val="22"/>
          <w:szCs w:val="22"/>
        </w:rPr>
        <w:t xml:space="preserve">Colin L. Talley. 7 April 2005. The Etiology of Lung Cancer: the Struggle between the New Chronic </w:t>
      </w:r>
    </w:p>
    <w:p w14:paraId="4AC6EEAD" w14:textId="77777777" w:rsidR="00F82697" w:rsidRDefault="00F13A5C" w:rsidP="0026290C">
      <w:pPr>
        <w:ind w:left="720"/>
        <w:rPr>
          <w:sz w:val="22"/>
          <w:szCs w:val="22"/>
        </w:rPr>
      </w:pPr>
      <w:r w:rsidRPr="003B7115">
        <w:rPr>
          <w:sz w:val="22"/>
          <w:szCs w:val="22"/>
        </w:rPr>
        <w:t xml:space="preserve">Disease Epidemiology and the Scientific Advisory Board to the Tobacco Industry Research Committee, 1954-1964.  </w:t>
      </w:r>
      <w:r w:rsidR="005D6B8A">
        <w:rPr>
          <w:sz w:val="22"/>
          <w:szCs w:val="22"/>
        </w:rPr>
        <w:t xml:space="preserve">Annual Meeting, </w:t>
      </w:r>
      <w:r w:rsidRPr="003B7115">
        <w:rPr>
          <w:sz w:val="22"/>
          <w:szCs w:val="22"/>
        </w:rPr>
        <w:t>American Association for the History of Medicine, Birmingham, AL.</w:t>
      </w:r>
    </w:p>
    <w:p w14:paraId="4CBF4215" w14:textId="77777777" w:rsidR="002369F8" w:rsidRPr="003B7115" w:rsidRDefault="00F13A5C">
      <w:pPr>
        <w:rPr>
          <w:i/>
          <w:sz w:val="22"/>
          <w:szCs w:val="22"/>
        </w:rPr>
      </w:pPr>
      <w:r w:rsidRPr="003B7115">
        <w:rPr>
          <w:sz w:val="22"/>
          <w:szCs w:val="22"/>
        </w:rPr>
        <w:t>Colin L. Talley.</w:t>
      </w:r>
      <w:r w:rsidR="002369F8" w:rsidRPr="003B7115">
        <w:rPr>
          <w:sz w:val="22"/>
          <w:szCs w:val="22"/>
        </w:rPr>
        <w:t xml:space="preserve"> </w:t>
      </w:r>
      <w:r w:rsidR="002265AF" w:rsidRPr="003B7115">
        <w:rPr>
          <w:sz w:val="22"/>
          <w:szCs w:val="22"/>
        </w:rPr>
        <w:t>11 December 2003</w:t>
      </w:r>
      <w:r w:rsidR="00DE4AB0" w:rsidRPr="003B7115">
        <w:rPr>
          <w:sz w:val="22"/>
          <w:szCs w:val="22"/>
        </w:rPr>
        <w:t xml:space="preserve">. </w:t>
      </w:r>
      <w:r w:rsidR="002265AF" w:rsidRPr="003B7115">
        <w:rPr>
          <w:sz w:val="22"/>
          <w:szCs w:val="22"/>
        </w:rPr>
        <w:t>The History of Smoking Cessation</w:t>
      </w:r>
      <w:r w:rsidR="00B97B6E" w:rsidRPr="003B7115">
        <w:rPr>
          <w:sz w:val="22"/>
          <w:szCs w:val="22"/>
        </w:rPr>
        <w:t>.</w:t>
      </w:r>
      <w:r w:rsidR="002265AF" w:rsidRPr="003B7115">
        <w:rPr>
          <w:sz w:val="22"/>
          <w:szCs w:val="22"/>
        </w:rPr>
        <w:t xml:space="preserve"> </w:t>
      </w:r>
      <w:r w:rsidR="002265AF" w:rsidRPr="003B7115">
        <w:rPr>
          <w:i/>
          <w:sz w:val="22"/>
          <w:szCs w:val="22"/>
        </w:rPr>
        <w:t xml:space="preserve">National Conference on Smoking </w:t>
      </w:r>
    </w:p>
    <w:p w14:paraId="6056F44C" w14:textId="77777777" w:rsidR="00384CDB" w:rsidRPr="00F82697" w:rsidRDefault="002369F8" w:rsidP="002369F8">
      <w:pPr>
        <w:rPr>
          <w:i/>
          <w:sz w:val="22"/>
          <w:szCs w:val="22"/>
        </w:rPr>
      </w:pPr>
      <w:r w:rsidRPr="003B7115">
        <w:rPr>
          <w:i/>
          <w:sz w:val="22"/>
          <w:szCs w:val="22"/>
        </w:rPr>
        <w:tab/>
      </w:r>
      <w:r w:rsidR="006F5E65" w:rsidRPr="003B7115">
        <w:rPr>
          <w:i/>
          <w:sz w:val="22"/>
          <w:szCs w:val="22"/>
        </w:rPr>
        <w:t>or</w:t>
      </w:r>
      <w:r w:rsidR="002265AF" w:rsidRPr="003B7115">
        <w:rPr>
          <w:i/>
          <w:sz w:val="22"/>
          <w:szCs w:val="22"/>
        </w:rPr>
        <w:t xml:space="preserve"> Health</w:t>
      </w:r>
      <w:r w:rsidR="002265AF" w:rsidRPr="003B7115">
        <w:rPr>
          <w:sz w:val="22"/>
          <w:szCs w:val="22"/>
        </w:rPr>
        <w:t>, Boston, MA</w:t>
      </w:r>
    </w:p>
    <w:p w14:paraId="02E6EB31" w14:textId="77777777" w:rsidR="002369F8" w:rsidRPr="003B7115" w:rsidRDefault="002369F8" w:rsidP="002369F8">
      <w:pPr>
        <w:rPr>
          <w:sz w:val="22"/>
          <w:szCs w:val="22"/>
        </w:rPr>
      </w:pPr>
      <w:r w:rsidRPr="003B7115">
        <w:rPr>
          <w:sz w:val="22"/>
          <w:szCs w:val="22"/>
        </w:rPr>
        <w:t xml:space="preserve">Colin L. Talley, Howard Kushner. </w:t>
      </w:r>
      <w:r w:rsidR="00C07782" w:rsidRPr="003B7115">
        <w:rPr>
          <w:sz w:val="22"/>
          <w:szCs w:val="22"/>
        </w:rPr>
        <w:t>9 November 2002</w:t>
      </w:r>
      <w:r w:rsidR="00DE4AB0" w:rsidRPr="003B7115">
        <w:rPr>
          <w:sz w:val="22"/>
          <w:szCs w:val="22"/>
        </w:rPr>
        <w:t>.</w:t>
      </w:r>
      <w:r w:rsidR="00C07782" w:rsidRPr="003B7115">
        <w:rPr>
          <w:sz w:val="22"/>
          <w:szCs w:val="22"/>
        </w:rPr>
        <w:t xml:space="preserve"> The Scientific Controversy on Smoking and Health </w:t>
      </w:r>
    </w:p>
    <w:p w14:paraId="6FD979A2" w14:textId="77777777" w:rsidR="00C31459" w:rsidRDefault="002369F8" w:rsidP="002369F8">
      <w:pPr>
        <w:rPr>
          <w:sz w:val="22"/>
          <w:szCs w:val="22"/>
        </w:rPr>
      </w:pPr>
      <w:r w:rsidRPr="003B7115">
        <w:rPr>
          <w:sz w:val="22"/>
          <w:szCs w:val="22"/>
        </w:rPr>
        <w:tab/>
      </w:r>
      <w:r w:rsidR="00C07782" w:rsidRPr="003B7115">
        <w:rPr>
          <w:sz w:val="22"/>
          <w:szCs w:val="22"/>
        </w:rPr>
        <w:t>in the 1950s</w:t>
      </w:r>
      <w:r w:rsidR="00472404" w:rsidRPr="003B7115">
        <w:rPr>
          <w:sz w:val="22"/>
          <w:szCs w:val="22"/>
        </w:rPr>
        <w:t>.</w:t>
      </w:r>
      <w:r w:rsidR="00C07782" w:rsidRPr="003B7115">
        <w:rPr>
          <w:i/>
          <w:sz w:val="22"/>
          <w:szCs w:val="22"/>
        </w:rPr>
        <w:t xml:space="preserve"> History of Science Society Annual Meeting</w:t>
      </w:r>
      <w:r w:rsidR="00C07782" w:rsidRPr="003B7115">
        <w:rPr>
          <w:sz w:val="22"/>
          <w:szCs w:val="22"/>
        </w:rPr>
        <w:t>, Milwaukee, WI</w:t>
      </w:r>
    </w:p>
    <w:p w14:paraId="051C3CF6" w14:textId="77777777" w:rsidR="002369F8" w:rsidRPr="003B7115" w:rsidRDefault="002369F8" w:rsidP="002369F8">
      <w:pPr>
        <w:rPr>
          <w:sz w:val="22"/>
          <w:szCs w:val="22"/>
        </w:rPr>
      </w:pPr>
      <w:r w:rsidRPr="003B7115">
        <w:rPr>
          <w:sz w:val="22"/>
          <w:szCs w:val="22"/>
        </w:rPr>
        <w:t xml:space="preserve">Colin L. Talley. </w:t>
      </w:r>
      <w:r w:rsidR="00C07782" w:rsidRPr="003B7115">
        <w:rPr>
          <w:sz w:val="22"/>
          <w:szCs w:val="22"/>
        </w:rPr>
        <w:t>11 February 2000</w:t>
      </w:r>
      <w:r w:rsidR="00DE4AB0" w:rsidRPr="003B7115">
        <w:rPr>
          <w:sz w:val="22"/>
          <w:szCs w:val="22"/>
        </w:rPr>
        <w:t>.</w:t>
      </w:r>
      <w:r w:rsidR="00C07782" w:rsidRPr="003B7115">
        <w:rPr>
          <w:sz w:val="22"/>
          <w:szCs w:val="22"/>
        </w:rPr>
        <w:t xml:space="preserve"> The Emergence of </w:t>
      </w:r>
      <w:r w:rsidR="008F7CC4" w:rsidRPr="003B7115">
        <w:rPr>
          <w:sz w:val="22"/>
          <w:szCs w:val="22"/>
        </w:rPr>
        <w:t>t</w:t>
      </w:r>
      <w:r w:rsidR="00C07782" w:rsidRPr="003B7115">
        <w:rPr>
          <w:sz w:val="22"/>
          <w:szCs w:val="22"/>
        </w:rPr>
        <w:t xml:space="preserve">he Multiple Sclerosis Movement in the United </w:t>
      </w:r>
    </w:p>
    <w:p w14:paraId="275B4C36" w14:textId="77777777" w:rsidR="00C07782" w:rsidRPr="003B7115" w:rsidRDefault="00C07782" w:rsidP="002369F8">
      <w:pPr>
        <w:ind w:left="720"/>
        <w:rPr>
          <w:sz w:val="22"/>
          <w:szCs w:val="22"/>
        </w:rPr>
      </w:pPr>
      <w:r w:rsidRPr="003B7115">
        <w:rPr>
          <w:sz w:val="22"/>
          <w:szCs w:val="22"/>
        </w:rPr>
        <w:t xml:space="preserve">States, 1946-1960. </w:t>
      </w:r>
      <w:r w:rsidRPr="003B7115">
        <w:rPr>
          <w:i/>
          <w:sz w:val="22"/>
          <w:szCs w:val="22"/>
        </w:rPr>
        <w:t>Sawyer Seminar</w:t>
      </w:r>
      <w:r w:rsidRPr="003B7115">
        <w:rPr>
          <w:sz w:val="22"/>
          <w:szCs w:val="22"/>
        </w:rPr>
        <w:t>, Center for the Study of Health, Culture, and Society, Emory University, Atlanta, GA.</w:t>
      </w:r>
    </w:p>
    <w:p w14:paraId="748778D9" w14:textId="77777777" w:rsidR="002369F8" w:rsidRPr="003B7115" w:rsidRDefault="002369F8" w:rsidP="002369F8">
      <w:pPr>
        <w:rPr>
          <w:sz w:val="22"/>
          <w:szCs w:val="22"/>
        </w:rPr>
      </w:pPr>
      <w:r w:rsidRPr="003B7115">
        <w:rPr>
          <w:sz w:val="22"/>
          <w:szCs w:val="22"/>
        </w:rPr>
        <w:t xml:space="preserve">Colin L. Talley. </w:t>
      </w:r>
      <w:r w:rsidR="00C07782" w:rsidRPr="003B7115">
        <w:rPr>
          <w:sz w:val="22"/>
          <w:szCs w:val="22"/>
        </w:rPr>
        <w:t>23 October 1998</w:t>
      </w:r>
      <w:r w:rsidR="00DE4AB0" w:rsidRPr="003B7115">
        <w:rPr>
          <w:sz w:val="22"/>
          <w:szCs w:val="22"/>
        </w:rPr>
        <w:t xml:space="preserve">. </w:t>
      </w:r>
      <w:r w:rsidR="00C07782" w:rsidRPr="003B7115">
        <w:rPr>
          <w:sz w:val="22"/>
          <w:szCs w:val="22"/>
        </w:rPr>
        <w:t xml:space="preserve">Foundations, Government, and the Funding of Research on Multiple </w:t>
      </w:r>
    </w:p>
    <w:p w14:paraId="0C3416BE" w14:textId="77777777" w:rsidR="00C07782" w:rsidRPr="003B7115" w:rsidRDefault="002369F8" w:rsidP="002369F8">
      <w:pPr>
        <w:rPr>
          <w:sz w:val="22"/>
          <w:szCs w:val="22"/>
        </w:rPr>
      </w:pPr>
      <w:r w:rsidRPr="003B7115">
        <w:rPr>
          <w:sz w:val="22"/>
          <w:szCs w:val="22"/>
        </w:rPr>
        <w:tab/>
      </w:r>
      <w:r w:rsidR="00C07782" w:rsidRPr="003B7115">
        <w:rPr>
          <w:sz w:val="22"/>
          <w:szCs w:val="22"/>
        </w:rPr>
        <w:t xml:space="preserve">Sclerosis in the U.S.A., 1920-1960. </w:t>
      </w:r>
      <w:r w:rsidR="00C07782" w:rsidRPr="003B7115">
        <w:rPr>
          <w:i/>
          <w:sz w:val="22"/>
          <w:szCs w:val="22"/>
        </w:rPr>
        <w:t>History of Science Society Annual Meeting</w:t>
      </w:r>
      <w:r w:rsidR="00C07782" w:rsidRPr="003B7115">
        <w:rPr>
          <w:sz w:val="22"/>
          <w:szCs w:val="22"/>
        </w:rPr>
        <w:t>, Kansas City, KS.</w:t>
      </w:r>
    </w:p>
    <w:p w14:paraId="45593EE1" w14:textId="77777777" w:rsidR="002369F8" w:rsidRPr="003B7115" w:rsidRDefault="002369F8" w:rsidP="002369F8">
      <w:pPr>
        <w:rPr>
          <w:sz w:val="22"/>
          <w:szCs w:val="22"/>
        </w:rPr>
      </w:pPr>
      <w:r w:rsidRPr="003B7115">
        <w:rPr>
          <w:sz w:val="22"/>
          <w:szCs w:val="22"/>
        </w:rPr>
        <w:t xml:space="preserve">Colin L. Talley. </w:t>
      </w:r>
      <w:r w:rsidR="00C07782" w:rsidRPr="003B7115">
        <w:rPr>
          <w:sz w:val="22"/>
          <w:szCs w:val="22"/>
        </w:rPr>
        <w:t xml:space="preserve">13 February 1998. </w:t>
      </w:r>
      <w:r w:rsidR="003435B2" w:rsidRPr="003B7115">
        <w:rPr>
          <w:sz w:val="22"/>
          <w:szCs w:val="22"/>
        </w:rPr>
        <w:t>The</w:t>
      </w:r>
      <w:r w:rsidR="00C07782" w:rsidRPr="003B7115">
        <w:rPr>
          <w:sz w:val="22"/>
          <w:szCs w:val="22"/>
        </w:rPr>
        <w:t xml:space="preserve"> Emergence of Multiple Sclerosis as a Research Priority and </w:t>
      </w:r>
    </w:p>
    <w:p w14:paraId="0BCE1F00" w14:textId="77777777" w:rsidR="00C07782" w:rsidRPr="003B7115" w:rsidRDefault="00C07782" w:rsidP="002369F8">
      <w:pPr>
        <w:ind w:left="720"/>
        <w:rPr>
          <w:sz w:val="22"/>
          <w:szCs w:val="22"/>
        </w:rPr>
      </w:pPr>
      <w:r w:rsidRPr="003B7115">
        <w:rPr>
          <w:sz w:val="22"/>
          <w:szCs w:val="22"/>
        </w:rPr>
        <w:t xml:space="preserve">Popular Crusade in the United States, 1946-1960. </w:t>
      </w:r>
      <w:r w:rsidRPr="003B7115">
        <w:rPr>
          <w:i/>
          <w:sz w:val="22"/>
          <w:szCs w:val="22"/>
        </w:rPr>
        <w:t>Sawyer Seminar</w:t>
      </w:r>
      <w:r w:rsidRPr="003B7115">
        <w:rPr>
          <w:sz w:val="22"/>
          <w:szCs w:val="22"/>
        </w:rPr>
        <w:t>, Center for the Study of Health, Culture, and Society, Emory University, Atlanta, GA.</w:t>
      </w:r>
    </w:p>
    <w:p w14:paraId="7D87EDA1" w14:textId="77777777" w:rsidR="002369F8" w:rsidRPr="003B7115" w:rsidRDefault="002369F8">
      <w:pPr>
        <w:tabs>
          <w:tab w:val="left" w:pos="-1440"/>
        </w:tabs>
        <w:rPr>
          <w:sz w:val="22"/>
          <w:szCs w:val="22"/>
        </w:rPr>
      </w:pPr>
      <w:r w:rsidRPr="003B7115">
        <w:rPr>
          <w:sz w:val="22"/>
          <w:szCs w:val="22"/>
        </w:rPr>
        <w:t xml:space="preserve">Colin L. Talley. </w:t>
      </w:r>
      <w:r w:rsidR="00C07782" w:rsidRPr="003B7115">
        <w:rPr>
          <w:sz w:val="22"/>
          <w:szCs w:val="22"/>
        </w:rPr>
        <w:t xml:space="preserve">4 April 1997. Tracy J. Putnam, Cedars of Lebanon Hospital, UCLA Hospital: The </w:t>
      </w:r>
    </w:p>
    <w:p w14:paraId="62B44740" w14:textId="77777777" w:rsidR="00C07782" w:rsidRPr="003B7115" w:rsidRDefault="002369F8" w:rsidP="002369F8">
      <w:pPr>
        <w:tabs>
          <w:tab w:val="left" w:pos="-1440"/>
        </w:tabs>
        <w:ind w:left="720"/>
        <w:rPr>
          <w:sz w:val="22"/>
          <w:szCs w:val="22"/>
        </w:rPr>
      </w:pPr>
      <w:r w:rsidRPr="003B7115">
        <w:rPr>
          <w:sz w:val="22"/>
          <w:szCs w:val="22"/>
        </w:rPr>
        <w:t xml:space="preserve">Treatment of </w:t>
      </w:r>
      <w:r w:rsidR="00C07782" w:rsidRPr="003B7115">
        <w:rPr>
          <w:sz w:val="22"/>
          <w:szCs w:val="22"/>
        </w:rPr>
        <w:t xml:space="preserve">Multiple Sclerosis in Los Angeles and the United States, 1947-1960. Annual Meeting, </w:t>
      </w:r>
      <w:r w:rsidR="00C07782" w:rsidRPr="003B7115">
        <w:rPr>
          <w:i/>
          <w:sz w:val="22"/>
          <w:szCs w:val="22"/>
        </w:rPr>
        <w:t>American Association for the History of Medicine,</w:t>
      </w:r>
      <w:r w:rsidR="00C07782" w:rsidRPr="003B7115">
        <w:rPr>
          <w:sz w:val="22"/>
          <w:szCs w:val="22"/>
        </w:rPr>
        <w:t xml:space="preserve"> Williamsburg, VA.</w:t>
      </w:r>
    </w:p>
    <w:p w14:paraId="391E5591" w14:textId="77777777" w:rsidR="008660BE" w:rsidRDefault="002369F8" w:rsidP="002369F8">
      <w:pPr>
        <w:rPr>
          <w:sz w:val="22"/>
          <w:szCs w:val="22"/>
        </w:rPr>
      </w:pPr>
      <w:r w:rsidRPr="003B7115">
        <w:rPr>
          <w:sz w:val="22"/>
          <w:szCs w:val="22"/>
        </w:rPr>
        <w:t xml:space="preserve">Colin L. Talley. </w:t>
      </w:r>
      <w:r w:rsidR="00C07782" w:rsidRPr="003B7115">
        <w:rPr>
          <w:sz w:val="22"/>
          <w:szCs w:val="22"/>
        </w:rPr>
        <w:t xml:space="preserve">29 April 1995. A Most Mysterious Disease: Tales of Multiple Sclerosis (1868-1958). </w:t>
      </w:r>
    </w:p>
    <w:p w14:paraId="5BC5640E" w14:textId="77777777" w:rsidR="00C07782" w:rsidRPr="003B7115" w:rsidRDefault="008660BE" w:rsidP="002369F8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C07782" w:rsidRPr="003B7115">
        <w:rPr>
          <w:i/>
          <w:sz w:val="22"/>
          <w:szCs w:val="22"/>
        </w:rPr>
        <w:t>West Coast History of Science Society,</w:t>
      </w:r>
      <w:r w:rsidR="00C07782" w:rsidRPr="003B7115">
        <w:rPr>
          <w:sz w:val="22"/>
          <w:szCs w:val="22"/>
        </w:rPr>
        <w:t xml:space="preserve"> University of California, San Diego.</w:t>
      </w:r>
    </w:p>
    <w:p w14:paraId="3E9C58C2" w14:textId="77777777" w:rsidR="002369F8" w:rsidRPr="003B7115" w:rsidRDefault="002369F8" w:rsidP="002369F8">
      <w:pPr>
        <w:rPr>
          <w:i/>
          <w:sz w:val="22"/>
          <w:szCs w:val="22"/>
        </w:rPr>
      </w:pPr>
      <w:r w:rsidRPr="003B7115">
        <w:rPr>
          <w:sz w:val="22"/>
          <w:szCs w:val="22"/>
        </w:rPr>
        <w:t xml:space="preserve">Colin L. Talley. </w:t>
      </w:r>
      <w:r w:rsidR="00C07782" w:rsidRPr="003B7115">
        <w:rPr>
          <w:sz w:val="22"/>
          <w:szCs w:val="22"/>
        </w:rPr>
        <w:t xml:space="preserve">8 March 1995. Protean Paresis: A History of Multiple Sclerosis. </w:t>
      </w:r>
      <w:r w:rsidR="00C07782" w:rsidRPr="003B7115">
        <w:rPr>
          <w:i/>
          <w:sz w:val="22"/>
          <w:szCs w:val="22"/>
        </w:rPr>
        <w:t xml:space="preserve">Bay Area History of </w:t>
      </w:r>
    </w:p>
    <w:p w14:paraId="0F05E4FE" w14:textId="77777777" w:rsidR="00C07782" w:rsidRPr="003B7115" w:rsidRDefault="00C07782" w:rsidP="002369F8">
      <w:pPr>
        <w:ind w:left="720"/>
        <w:rPr>
          <w:i/>
          <w:sz w:val="22"/>
          <w:szCs w:val="22"/>
        </w:rPr>
      </w:pPr>
      <w:r w:rsidRPr="003B7115">
        <w:rPr>
          <w:i/>
          <w:sz w:val="22"/>
          <w:szCs w:val="22"/>
        </w:rPr>
        <w:t xml:space="preserve">Medicine Society (constituent society of the American Association </w:t>
      </w:r>
      <w:r w:rsidR="00F13A5C" w:rsidRPr="003B7115">
        <w:rPr>
          <w:i/>
          <w:sz w:val="22"/>
          <w:szCs w:val="22"/>
        </w:rPr>
        <w:t>for</w:t>
      </w:r>
      <w:r w:rsidRPr="003B7115">
        <w:rPr>
          <w:i/>
          <w:sz w:val="22"/>
          <w:szCs w:val="22"/>
        </w:rPr>
        <w:t xml:space="preserve"> the History of Medicine), </w:t>
      </w:r>
      <w:r w:rsidRPr="003B7115">
        <w:rPr>
          <w:sz w:val="22"/>
          <w:szCs w:val="22"/>
        </w:rPr>
        <w:t>Mt. Zion Hospital, San Francisco, California</w:t>
      </w:r>
      <w:r w:rsidR="009B662E">
        <w:rPr>
          <w:sz w:val="22"/>
          <w:szCs w:val="22"/>
        </w:rPr>
        <w:t>.</w:t>
      </w:r>
    </w:p>
    <w:p w14:paraId="702EA7EE" w14:textId="77777777" w:rsidR="002369F8" w:rsidRPr="003B7115" w:rsidRDefault="002369F8" w:rsidP="002369F8">
      <w:pPr>
        <w:rPr>
          <w:sz w:val="22"/>
          <w:szCs w:val="22"/>
        </w:rPr>
      </w:pPr>
      <w:r w:rsidRPr="003B7115">
        <w:rPr>
          <w:sz w:val="22"/>
          <w:szCs w:val="22"/>
        </w:rPr>
        <w:t xml:space="preserve">Colin L. Talley. </w:t>
      </w:r>
      <w:r w:rsidR="00C07782" w:rsidRPr="003B7115">
        <w:rPr>
          <w:sz w:val="22"/>
          <w:szCs w:val="22"/>
        </w:rPr>
        <w:t xml:space="preserve">16 April 1994. American Medical Writings on Child Labor (1906-1934): The </w:t>
      </w:r>
    </w:p>
    <w:p w14:paraId="48ED567D" w14:textId="77777777" w:rsidR="00C07782" w:rsidRPr="003B7115" w:rsidRDefault="00C07782" w:rsidP="002369F8">
      <w:pPr>
        <w:ind w:left="720"/>
        <w:rPr>
          <w:sz w:val="22"/>
          <w:szCs w:val="22"/>
        </w:rPr>
      </w:pPr>
      <w:r w:rsidRPr="003B7115">
        <w:rPr>
          <w:sz w:val="22"/>
          <w:szCs w:val="22"/>
        </w:rPr>
        <w:t xml:space="preserve">Construction of the Legitimate Child Worker. </w:t>
      </w:r>
      <w:r w:rsidRPr="003B7115">
        <w:rPr>
          <w:i/>
          <w:sz w:val="22"/>
          <w:szCs w:val="22"/>
        </w:rPr>
        <w:t>Workshop: West Coast Faculty in the History of Health Sciences,</w:t>
      </w:r>
      <w:r w:rsidRPr="003B7115">
        <w:rPr>
          <w:sz w:val="22"/>
          <w:szCs w:val="22"/>
        </w:rPr>
        <w:t xml:space="preserve"> University of California, San Francisco.</w:t>
      </w:r>
    </w:p>
    <w:p w14:paraId="541BCB28" w14:textId="77777777" w:rsidR="008660BE" w:rsidRDefault="002369F8" w:rsidP="008660BE">
      <w:pPr>
        <w:rPr>
          <w:sz w:val="22"/>
          <w:szCs w:val="22"/>
        </w:rPr>
      </w:pPr>
      <w:r w:rsidRPr="003B7115">
        <w:rPr>
          <w:sz w:val="22"/>
          <w:szCs w:val="22"/>
        </w:rPr>
        <w:t xml:space="preserve">Colin L. Talley. </w:t>
      </w:r>
      <w:r w:rsidR="00C07782" w:rsidRPr="003B7115">
        <w:rPr>
          <w:sz w:val="22"/>
          <w:szCs w:val="22"/>
        </w:rPr>
        <w:t xml:space="preserve">13 March 1993. Gender and Male Same-Sex Erotic Behavior in Colonial America. </w:t>
      </w:r>
    </w:p>
    <w:p w14:paraId="494D9DE4" w14:textId="77777777" w:rsidR="002E6053" w:rsidRPr="008660BE" w:rsidRDefault="008660BE" w:rsidP="008660BE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C07782" w:rsidRPr="003B7115">
        <w:rPr>
          <w:i/>
          <w:sz w:val="22"/>
          <w:szCs w:val="22"/>
        </w:rPr>
        <w:t>Steven Schaber Memorial Gay and Lesbian Studies Symposium,</w:t>
      </w:r>
      <w:r w:rsidR="00C07782" w:rsidRPr="003B7115">
        <w:rPr>
          <w:sz w:val="22"/>
          <w:szCs w:val="22"/>
        </w:rPr>
        <w:t xml:space="preserve"> San Diego State University.</w:t>
      </w:r>
      <w:r w:rsidR="00393AAD" w:rsidRPr="003B7115">
        <w:rPr>
          <w:sz w:val="22"/>
          <w:szCs w:val="22"/>
        </w:rPr>
        <w:t xml:space="preserve"> </w:t>
      </w:r>
    </w:p>
    <w:p w14:paraId="41AEFDEF" w14:textId="77777777" w:rsidR="002369F8" w:rsidRPr="003B7115" w:rsidRDefault="002369F8" w:rsidP="002369F8">
      <w:pPr>
        <w:tabs>
          <w:tab w:val="left" w:pos="-1440"/>
          <w:tab w:val="left" w:pos="0"/>
        </w:tabs>
        <w:rPr>
          <w:sz w:val="22"/>
          <w:szCs w:val="22"/>
        </w:rPr>
      </w:pPr>
      <w:r w:rsidRPr="003B7115">
        <w:rPr>
          <w:sz w:val="22"/>
          <w:szCs w:val="22"/>
        </w:rPr>
        <w:t xml:space="preserve">Colin L. Talley. </w:t>
      </w:r>
      <w:r w:rsidR="00C07782" w:rsidRPr="003B7115">
        <w:rPr>
          <w:sz w:val="22"/>
          <w:szCs w:val="22"/>
        </w:rPr>
        <w:t xml:space="preserve">26 February 1993. Somatic Theories of Homosexuality in Historical Perspective: the </w:t>
      </w:r>
    </w:p>
    <w:p w14:paraId="715085F3" w14:textId="77777777" w:rsidR="00194D54" w:rsidRDefault="00C07782" w:rsidP="005549DA">
      <w:pPr>
        <w:tabs>
          <w:tab w:val="left" w:pos="-1440"/>
          <w:tab w:val="left" w:pos="0"/>
        </w:tabs>
        <w:ind w:left="720"/>
        <w:rPr>
          <w:sz w:val="22"/>
          <w:szCs w:val="22"/>
        </w:rPr>
      </w:pPr>
      <w:r w:rsidRPr="003B7115">
        <w:rPr>
          <w:sz w:val="22"/>
          <w:szCs w:val="22"/>
        </w:rPr>
        <w:t xml:space="preserve">Politics of Biology. </w:t>
      </w:r>
      <w:r w:rsidRPr="003B7115">
        <w:rPr>
          <w:i/>
          <w:sz w:val="22"/>
          <w:szCs w:val="22"/>
        </w:rPr>
        <w:t xml:space="preserve">Workshop: West Coast Faculty </w:t>
      </w:r>
      <w:r w:rsidR="00F13A5C" w:rsidRPr="003B7115">
        <w:rPr>
          <w:i/>
          <w:sz w:val="22"/>
          <w:szCs w:val="22"/>
        </w:rPr>
        <w:t>for</w:t>
      </w:r>
      <w:r w:rsidRPr="003B7115">
        <w:rPr>
          <w:i/>
          <w:sz w:val="22"/>
          <w:szCs w:val="22"/>
        </w:rPr>
        <w:t xml:space="preserve"> the History of Health Sciences,</w:t>
      </w:r>
      <w:r w:rsidRPr="003B7115">
        <w:rPr>
          <w:sz w:val="22"/>
          <w:szCs w:val="22"/>
        </w:rPr>
        <w:t xml:space="preserve"> University of California, San Francisco.</w:t>
      </w:r>
    </w:p>
    <w:p w14:paraId="392FAA19" w14:textId="77777777" w:rsidR="004B4C88" w:rsidRDefault="004B4C88" w:rsidP="004B4C88">
      <w:pPr>
        <w:tabs>
          <w:tab w:val="left" w:pos="-1440"/>
          <w:tab w:val="left" w:pos="0"/>
        </w:tabs>
        <w:rPr>
          <w:sz w:val="22"/>
          <w:szCs w:val="22"/>
        </w:rPr>
      </w:pPr>
    </w:p>
    <w:p w14:paraId="749D4D6E" w14:textId="6F8392D3" w:rsidR="004B4C88" w:rsidRPr="004B4C88" w:rsidRDefault="001315C9" w:rsidP="004B4C88">
      <w:pPr>
        <w:tabs>
          <w:tab w:val="left" w:pos="-1440"/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ARTICLE</w:t>
      </w:r>
      <w:r w:rsidR="00C2048E">
        <w:rPr>
          <w:b/>
          <w:sz w:val="22"/>
          <w:szCs w:val="22"/>
        </w:rPr>
        <w:t xml:space="preserve"> &amp; MANUSCRIPT</w:t>
      </w:r>
      <w:r>
        <w:rPr>
          <w:b/>
          <w:sz w:val="22"/>
          <w:szCs w:val="22"/>
        </w:rPr>
        <w:t xml:space="preserve"> REVIEW</w:t>
      </w:r>
    </w:p>
    <w:p w14:paraId="51B078AF" w14:textId="77777777" w:rsidR="004B4C88" w:rsidRDefault="004B4C88" w:rsidP="004B4C88">
      <w:pPr>
        <w:tabs>
          <w:tab w:val="left" w:pos="-1440"/>
          <w:tab w:val="left" w:pos="0"/>
        </w:tabs>
        <w:rPr>
          <w:sz w:val="22"/>
          <w:szCs w:val="22"/>
        </w:rPr>
      </w:pPr>
    </w:p>
    <w:p w14:paraId="71FCFB5D" w14:textId="1707591A" w:rsidR="00066289" w:rsidRPr="004B4C88" w:rsidRDefault="00066289" w:rsidP="00066289">
      <w:pPr>
        <w:tabs>
          <w:tab w:val="left" w:pos="-1440"/>
          <w:tab w:val="left" w:pos="0"/>
        </w:tabs>
        <w:rPr>
          <w:i/>
          <w:sz w:val="22"/>
          <w:szCs w:val="22"/>
        </w:rPr>
      </w:pPr>
      <w:r w:rsidRPr="004B4C88">
        <w:rPr>
          <w:i/>
          <w:sz w:val="22"/>
          <w:szCs w:val="22"/>
        </w:rPr>
        <w:lastRenderedPageBreak/>
        <w:t>Bulletin of the History of Medicine</w:t>
      </w:r>
      <w:r>
        <w:rPr>
          <w:i/>
          <w:sz w:val="22"/>
          <w:szCs w:val="22"/>
        </w:rPr>
        <w:t>, 2005</w:t>
      </w:r>
      <w:r>
        <w:rPr>
          <w:i/>
          <w:sz w:val="22"/>
          <w:szCs w:val="22"/>
        </w:rPr>
        <w:t>, 2019</w:t>
      </w:r>
      <w:bookmarkStart w:id="0" w:name="_GoBack"/>
      <w:bookmarkEnd w:id="0"/>
    </w:p>
    <w:p w14:paraId="719CB560" w14:textId="3E31524D" w:rsidR="00BD664C" w:rsidRDefault="00BD664C" w:rsidP="009A6DD6">
      <w:pPr>
        <w:tabs>
          <w:tab w:val="left" w:pos="-1440"/>
          <w:tab w:val="left" w:pos="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Oxford University Press Book Proposal, 2013</w:t>
      </w:r>
    </w:p>
    <w:p w14:paraId="052F2FEA" w14:textId="048D0341" w:rsidR="00985BA0" w:rsidRDefault="00985BA0" w:rsidP="009A6DD6">
      <w:pPr>
        <w:tabs>
          <w:tab w:val="left" w:pos="-1440"/>
          <w:tab w:val="left" w:pos="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William &amp; Mary Quarterly, 2012</w:t>
      </w:r>
    </w:p>
    <w:p w14:paraId="7A12B7FF" w14:textId="7049ECF6" w:rsidR="008E0C9E" w:rsidRDefault="008E0C9E" w:rsidP="009A6DD6">
      <w:pPr>
        <w:tabs>
          <w:tab w:val="left" w:pos="-1440"/>
          <w:tab w:val="left" w:pos="0"/>
        </w:tabs>
        <w:rPr>
          <w:i/>
          <w:sz w:val="22"/>
          <w:szCs w:val="22"/>
        </w:rPr>
      </w:pPr>
      <w:r w:rsidRPr="00B761D5">
        <w:rPr>
          <w:i/>
          <w:sz w:val="22"/>
          <w:szCs w:val="22"/>
        </w:rPr>
        <w:t>Journal of Health Disparities Research and Practice</w:t>
      </w:r>
      <w:r w:rsidR="00BD664C">
        <w:rPr>
          <w:i/>
          <w:sz w:val="22"/>
          <w:szCs w:val="22"/>
        </w:rPr>
        <w:t>, 2011</w:t>
      </w:r>
    </w:p>
    <w:p w14:paraId="3B29BD74" w14:textId="5297807B" w:rsidR="006929FE" w:rsidRDefault="006929FE" w:rsidP="009A6DD6">
      <w:pPr>
        <w:tabs>
          <w:tab w:val="left" w:pos="-1440"/>
          <w:tab w:val="left" w:pos="0"/>
        </w:tabs>
        <w:rPr>
          <w:i/>
          <w:iCs/>
          <w:sz w:val="22"/>
          <w:szCs w:val="22"/>
        </w:rPr>
      </w:pPr>
      <w:r w:rsidRPr="006929FE">
        <w:rPr>
          <w:i/>
          <w:iCs/>
          <w:sz w:val="22"/>
          <w:szCs w:val="22"/>
        </w:rPr>
        <w:t>The Social History of Alcohol and Drugs</w:t>
      </w:r>
      <w:r w:rsidR="00BD664C">
        <w:rPr>
          <w:i/>
          <w:iCs/>
          <w:sz w:val="22"/>
          <w:szCs w:val="22"/>
        </w:rPr>
        <w:t>, 2011</w:t>
      </w:r>
    </w:p>
    <w:p w14:paraId="60A319F0" w14:textId="73D41B9A" w:rsidR="00746189" w:rsidRDefault="00746189" w:rsidP="00746189">
      <w:pPr>
        <w:tabs>
          <w:tab w:val="left" w:pos="-1440"/>
          <w:tab w:val="left" w:pos="0"/>
        </w:tabs>
        <w:rPr>
          <w:i/>
          <w:sz w:val="22"/>
          <w:szCs w:val="22"/>
        </w:rPr>
      </w:pPr>
      <w:r w:rsidRPr="008E0C9E">
        <w:rPr>
          <w:i/>
          <w:sz w:val="22"/>
          <w:szCs w:val="22"/>
        </w:rPr>
        <w:t>Southern Spaces</w:t>
      </w:r>
      <w:r>
        <w:rPr>
          <w:i/>
          <w:sz w:val="22"/>
          <w:szCs w:val="22"/>
        </w:rPr>
        <w:t>, 2011</w:t>
      </w:r>
    </w:p>
    <w:p w14:paraId="2B33DA02" w14:textId="426CD53B" w:rsidR="00746189" w:rsidRPr="008E0C9E" w:rsidRDefault="00746189" w:rsidP="00746189">
      <w:pPr>
        <w:tabs>
          <w:tab w:val="left" w:pos="-1440"/>
          <w:tab w:val="left" w:pos="0"/>
        </w:tabs>
        <w:rPr>
          <w:i/>
          <w:sz w:val="22"/>
          <w:szCs w:val="22"/>
        </w:rPr>
      </w:pPr>
      <w:r w:rsidRPr="004B4C88">
        <w:rPr>
          <w:i/>
          <w:sz w:val="22"/>
          <w:szCs w:val="22"/>
        </w:rPr>
        <w:t>Journal of the History of Medicine and Allied Sciences</w:t>
      </w:r>
      <w:r>
        <w:rPr>
          <w:i/>
          <w:sz w:val="22"/>
          <w:szCs w:val="22"/>
        </w:rPr>
        <w:t xml:space="preserve">, </w:t>
      </w:r>
      <w:r w:rsidR="00FA0E80">
        <w:rPr>
          <w:i/>
          <w:sz w:val="22"/>
          <w:szCs w:val="22"/>
        </w:rPr>
        <w:t xml:space="preserve">2006, </w:t>
      </w:r>
      <w:r w:rsidR="00BB61EF">
        <w:rPr>
          <w:i/>
          <w:sz w:val="22"/>
          <w:szCs w:val="22"/>
        </w:rPr>
        <w:t xml:space="preserve">2009, </w:t>
      </w:r>
      <w:r>
        <w:rPr>
          <w:i/>
          <w:sz w:val="22"/>
          <w:szCs w:val="22"/>
        </w:rPr>
        <w:t>2010</w:t>
      </w:r>
    </w:p>
    <w:p w14:paraId="4B55E2E2" w14:textId="795F49FB" w:rsidR="00293637" w:rsidRDefault="00293637" w:rsidP="009A6DD6">
      <w:pPr>
        <w:tabs>
          <w:tab w:val="left" w:pos="-1440"/>
          <w:tab w:val="left" w:pos="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Biosocieties</w:t>
      </w:r>
      <w:r w:rsidR="00BD664C">
        <w:rPr>
          <w:i/>
          <w:sz w:val="22"/>
          <w:szCs w:val="22"/>
        </w:rPr>
        <w:t>, 2009</w:t>
      </w:r>
    </w:p>
    <w:p w14:paraId="48B88185" w14:textId="15147FCD" w:rsidR="00985BA0" w:rsidRDefault="00164CEB" w:rsidP="009A6DD6">
      <w:pPr>
        <w:tabs>
          <w:tab w:val="left" w:pos="-1440"/>
          <w:tab w:val="left" w:pos="0"/>
        </w:tabs>
        <w:rPr>
          <w:i/>
          <w:sz w:val="22"/>
          <w:szCs w:val="22"/>
        </w:rPr>
      </w:pPr>
      <w:hyperlink r:id="rId9" w:history="1">
        <w:r w:rsidR="00985BA0" w:rsidRPr="000C0698">
          <w:rPr>
            <w:i/>
            <w:sz w:val="22"/>
            <w:szCs w:val="22"/>
          </w:rPr>
          <w:t>International Journal of Environmental Research and Public Health</w:t>
        </w:r>
      </w:hyperlink>
      <w:r w:rsidR="00985BA0">
        <w:rPr>
          <w:i/>
          <w:sz w:val="22"/>
          <w:szCs w:val="22"/>
        </w:rPr>
        <w:t>, 2009</w:t>
      </w:r>
    </w:p>
    <w:p w14:paraId="4E77A0C8" w14:textId="7F4D9D24" w:rsidR="00FA0E80" w:rsidRDefault="00FA0E80" w:rsidP="009A6DD6">
      <w:pPr>
        <w:tabs>
          <w:tab w:val="left" w:pos="-1440"/>
          <w:tab w:val="left" w:pos="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GLQ: A Journal of Lesbian and Gay Studies, 2008</w:t>
      </w:r>
    </w:p>
    <w:p w14:paraId="38EDC67A" w14:textId="26AB870B" w:rsidR="009A6DD6" w:rsidRDefault="009A6DD6" w:rsidP="009A6DD6">
      <w:pPr>
        <w:tabs>
          <w:tab w:val="left" w:pos="-1440"/>
          <w:tab w:val="left" w:pos="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American Journal of Public Health</w:t>
      </w:r>
      <w:r w:rsidR="009A2E9B">
        <w:rPr>
          <w:i/>
          <w:sz w:val="22"/>
          <w:szCs w:val="22"/>
        </w:rPr>
        <w:t>, 2007</w:t>
      </w:r>
    </w:p>
    <w:p w14:paraId="1D687F99" w14:textId="71C66231" w:rsidR="00746189" w:rsidRDefault="00746189" w:rsidP="009A6DD6">
      <w:pPr>
        <w:tabs>
          <w:tab w:val="left" w:pos="-1440"/>
          <w:tab w:val="left" w:pos="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Journal of the History of the Neurosciences, 2006</w:t>
      </w:r>
    </w:p>
    <w:p w14:paraId="14E41003" w14:textId="26370533" w:rsidR="009A6DD6" w:rsidRDefault="009A6DD6" w:rsidP="009A6DD6">
      <w:pPr>
        <w:tabs>
          <w:tab w:val="left" w:pos="-1440"/>
          <w:tab w:val="left" w:pos="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Milbank Quarterly</w:t>
      </w:r>
      <w:r w:rsidR="00985BA0">
        <w:rPr>
          <w:i/>
          <w:sz w:val="22"/>
          <w:szCs w:val="22"/>
        </w:rPr>
        <w:t>, 2005</w:t>
      </w:r>
    </w:p>
    <w:p w14:paraId="63A2BA9D" w14:textId="207451C1" w:rsidR="00B0369E" w:rsidRDefault="00B0369E" w:rsidP="00C03DAF">
      <w:pPr>
        <w:tabs>
          <w:tab w:val="left" w:pos="-144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WGBH Boston, </w:t>
      </w:r>
      <w:r w:rsidRPr="00B0369E">
        <w:rPr>
          <w:i/>
          <w:sz w:val="22"/>
          <w:szCs w:val="22"/>
        </w:rPr>
        <w:t>A Science Odyssey</w:t>
      </w:r>
      <w:r w:rsidR="00746189">
        <w:rPr>
          <w:i/>
          <w:sz w:val="22"/>
          <w:szCs w:val="22"/>
        </w:rPr>
        <w:t>, 1997</w:t>
      </w:r>
    </w:p>
    <w:p w14:paraId="74DDF7BE" w14:textId="77777777" w:rsidR="00EA7938" w:rsidRPr="003B7115" w:rsidRDefault="00EA7938" w:rsidP="00D272B5">
      <w:pPr>
        <w:rPr>
          <w:b/>
          <w:sz w:val="22"/>
          <w:szCs w:val="22"/>
        </w:rPr>
      </w:pPr>
    </w:p>
    <w:p w14:paraId="0276301C" w14:textId="77777777" w:rsidR="00293637" w:rsidRDefault="00293637" w:rsidP="00C11011">
      <w:pPr>
        <w:jc w:val="center"/>
        <w:rPr>
          <w:b/>
          <w:sz w:val="22"/>
          <w:szCs w:val="22"/>
        </w:rPr>
      </w:pPr>
    </w:p>
    <w:p w14:paraId="0B204DDC" w14:textId="77777777" w:rsidR="00293637" w:rsidRDefault="00293637" w:rsidP="00C11011">
      <w:pPr>
        <w:jc w:val="center"/>
        <w:rPr>
          <w:b/>
          <w:sz w:val="22"/>
          <w:szCs w:val="22"/>
        </w:rPr>
      </w:pPr>
    </w:p>
    <w:p w14:paraId="7157A06D" w14:textId="77777777" w:rsidR="00C11011" w:rsidRPr="003B7115" w:rsidRDefault="00C11011" w:rsidP="00C11011">
      <w:pPr>
        <w:jc w:val="center"/>
        <w:rPr>
          <w:sz w:val="22"/>
          <w:szCs w:val="22"/>
        </w:rPr>
      </w:pPr>
      <w:r w:rsidRPr="003B7115">
        <w:rPr>
          <w:b/>
          <w:sz w:val="22"/>
          <w:szCs w:val="22"/>
        </w:rPr>
        <w:t>HONORS, AWARDS, FELLOWSHIPS</w:t>
      </w:r>
      <w:r w:rsidR="00727B2F">
        <w:rPr>
          <w:b/>
          <w:sz w:val="22"/>
          <w:szCs w:val="22"/>
        </w:rPr>
        <w:t>,</w:t>
      </w:r>
      <w:r w:rsidR="003159C8">
        <w:rPr>
          <w:b/>
          <w:sz w:val="22"/>
          <w:szCs w:val="22"/>
        </w:rPr>
        <w:t xml:space="preserve"> GRANTS</w:t>
      </w:r>
    </w:p>
    <w:p w14:paraId="49B26C93" w14:textId="77777777" w:rsidR="00C11011" w:rsidRPr="003B7115" w:rsidRDefault="00C11011" w:rsidP="00C11011">
      <w:pPr>
        <w:rPr>
          <w:sz w:val="22"/>
          <w:szCs w:val="22"/>
        </w:rPr>
      </w:pPr>
    </w:p>
    <w:p w14:paraId="13A5EF9B" w14:textId="0DAB7EFA" w:rsidR="006C35FB" w:rsidRDefault="006C35FB" w:rsidP="00C11011">
      <w:pPr>
        <w:rPr>
          <w:sz w:val="22"/>
          <w:szCs w:val="22"/>
        </w:rPr>
      </w:pPr>
      <w:r>
        <w:rPr>
          <w:sz w:val="22"/>
          <w:szCs w:val="22"/>
        </w:rPr>
        <w:t>2015 Phi Chapter of the Delta Omega Honorary Society in Public Health</w:t>
      </w:r>
    </w:p>
    <w:p w14:paraId="078F3906" w14:textId="275554B4" w:rsidR="00CB2362" w:rsidRDefault="00CB2362" w:rsidP="00C11011">
      <w:pPr>
        <w:rPr>
          <w:sz w:val="22"/>
          <w:szCs w:val="22"/>
        </w:rPr>
      </w:pPr>
      <w:r>
        <w:rPr>
          <w:sz w:val="22"/>
          <w:szCs w:val="22"/>
        </w:rPr>
        <w:t>2014 BSHE Department Teaching Award</w:t>
      </w:r>
    </w:p>
    <w:p w14:paraId="5CFC1F30" w14:textId="38253507" w:rsidR="003159C8" w:rsidRDefault="003159C8" w:rsidP="00C11011">
      <w:pPr>
        <w:rPr>
          <w:sz w:val="22"/>
          <w:szCs w:val="22"/>
        </w:rPr>
      </w:pPr>
      <w:r>
        <w:rPr>
          <w:sz w:val="22"/>
          <w:szCs w:val="22"/>
        </w:rPr>
        <w:t xml:space="preserve">2006 Research </w:t>
      </w:r>
      <w:r w:rsidR="00173021">
        <w:rPr>
          <w:sz w:val="22"/>
          <w:szCs w:val="22"/>
        </w:rPr>
        <w:t>Consultant</w:t>
      </w:r>
      <w:r>
        <w:rPr>
          <w:sz w:val="22"/>
          <w:szCs w:val="22"/>
        </w:rPr>
        <w:t>. Institute on Medicine as a Profession</w:t>
      </w:r>
    </w:p>
    <w:p w14:paraId="4F4561D5" w14:textId="77777777" w:rsidR="00C11011" w:rsidRPr="003B7115" w:rsidRDefault="00C11011" w:rsidP="00C11011">
      <w:pPr>
        <w:rPr>
          <w:sz w:val="22"/>
          <w:szCs w:val="22"/>
        </w:rPr>
      </w:pPr>
      <w:r w:rsidRPr="003B7115">
        <w:rPr>
          <w:sz w:val="22"/>
          <w:szCs w:val="22"/>
        </w:rPr>
        <w:t xml:space="preserve">1998 Sawyer/Mellon Postdoctoral Fellowship, Center for the Study of Health, Culture, and </w:t>
      </w:r>
    </w:p>
    <w:p w14:paraId="33C709B6" w14:textId="77777777" w:rsidR="00C11011" w:rsidRPr="003B7115" w:rsidRDefault="00C11011" w:rsidP="00C11011">
      <w:pPr>
        <w:ind w:firstLine="720"/>
        <w:rPr>
          <w:sz w:val="22"/>
          <w:szCs w:val="22"/>
        </w:rPr>
      </w:pPr>
      <w:r w:rsidRPr="003B7115">
        <w:rPr>
          <w:sz w:val="22"/>
          <w:szCs w:val="22"/>
        </w:rPr>
        <w:t>Society, Rollins School of Public Health, Emory University, Atlanta, GA.</w:t>
      </w:r>
    </w:p>
    <w:p w14:paraId="75CC6314" w14:textId="58E9E314" w:rsidR="00C11011" w:rsidRPr="003B7115" w:rsidRDefault="00C11011" w:rsidP="00C11011">
      <w:pPr>
        <w:rPr>
          <w:sz w:val="22"/>
          <w:szCs w:val="22"/>
        </w:rPr>
      </w:pPr>
      <w:r w:rsidRPr="003B7115">
        <w:rPr>
          <w:sz w:val="22"/>
          <w:szCs w:val="22"/>
        </w:rPr>
        <w:t>1997-98 Graduate Deans/Anthony Fee Scholarship, U.C.</w:t>
      </w:r>
      <w:r w:rsidR="00B43646">
        <w:rPr>
          <w:sz w:val="22"/>
          <w:szCs w:val="22"/>
        </w:rPr>
        <w:t xml:space="preserve">, </w:t>
      </w:r>
      <w:r w:rsidRPr="003B7115">
        <w:rPr>
          <w:sz w:val="22"/>
          <w:szCs w:val="22"/>
        </w:rPr>
        <w:t>San Francisco.</w:t>
      </w:r>
    </w:p>
    <w:p w14:paraId="3D01FFE9" w14:textId="77777777" w:rsidR="006D29E0" w:rsidRPr="003B7115" w:rsidRDefault="00C11011" w:rsidP="00C11011">
      <w:pPr>
        <w:rPr>
          <w:sz w:val="22"/>
          <w:szCs w:val="22"/>
        </w:rPr>
      </w:pPr>
      <w:r w:rsidRPr="003B7115">
        <w:rPr>
          <w:sz w:val="22"/>
          <w:szCs w:val="22"/>
        </w:rPr>
        <w:t>1997 Rockefeller Archive Research Grant, North Tarrytown, New York.</w:t>
      </w:r>
    </w:p>
    <w:p w14:paraId="10C35B0C" w14:textId="77777777" w:rsidR="00C11011" w:rsidRPr="003B7115" w:rsidRDefault="00C11011" w:rsidP="00C11011">
      <w:pPr>
        <w:rPr>
          <w:sz w:val="22"/>
          <w:szCs w:val="22"/>
        </w:rPr>
      </w:pPr>
      <w:r w:rsidRPr="003B7115">
        <w:rPr>
          <w:sz w:val="22"/>
          <w:szCs w:val="22"/>
        </w:rPr>
        <w:t xml:space="preserve">1994-1997 Summer Research </w:t>
      </w:r>
      <w:r w:rsidR="00922C85">
        <w:rPr>
          <w:sz w:val="22"/>
          <w:szCs w:val="22"/>
        </w:rPr>
        <w:t>Stipends</w:t>
      </w:r>
      <w:r w:rsidRPr="003B7115">
        <w:rPr>
          <w:sz w:val="22"/>
          <w:szCs w:val="22"/>
        </w:rPr>
        <w:t xml:space="preserve">, Dept. History of Health Sciences, U.C., San </w:t>
      </w:r>
    </w:p>
    <w:p w14:paraId="3188A730" w14:textId="77777777" w:rsidR="00C11011" w:rsidRPr="003B7115" w:rsidRDefault="00C11011" w:rsidP="00C11011">
      <w:pPr>
        <w:ind w:firstLine="720"/>
        <w:rPr>
          <w:sz w:val="22"/>
          <w:szCs w:val="22"/>
        </w:rPr>
      </w:pPr>
      <w:r w:rsidRPr="003B7115">
        <w:rPr>
          <w:sz w:val="22"/>
          <w:szCs w:val="22"/>
        </w:rPr>
        <w:t>Francisco.</w:t>
      </w:r>
    </w:p>
    <w:p w14:paraId="6282AF62" w14:textId="77777777" w:rsidR="00C11011" w:rsidRPr="003B7115" w:rsidRDefault="00C11011" w:rsidP="00C11011">
      <w:pPr>
        <w:rPr>
          <w:sz w:val="22"/>
          <w:szCs w:val="22"/>
        </w:rPr>
      </w:pPr>
      <w:r w:rsidRPr="003B7115">
        <w:rPr>
          <w:sz w:val="22"/>
          <w:szCs w:val="22"/>
        </w:rPr>
        <w:t>1993-97 Presidents Research Fellowship in the Humanities, U. C., San Francisco.</w:t>
      </w:r>
    </w:p>
    <w:p w14:paraId="4A8F1F5D" w14:textId="77777777" w:rsidR="00C11011" w:rsidRPr="003B7115" w:rsidRDefault="00C11011" w:rsidP="00C11011">
      <w:pPr>
        <w:rPr>
          <w:sz w:val="22"/>
          <w:szCs w:val="22"/>
        </w:rPr>
      </w:pPr>
      <w:r w:rsidRPr="003B7115">
        <w:rPr>
          <w:sz w:val="22"/>
          <w:szCs w:val="22"/>
        </w:rPr>
        <w:t>1996 Graduate Division Research Award, U.C., San Francisco.</w:t>
      </w:r>
    </w:p>
    <w:p w14:paraId="6FB307AD" w14:textId="77777777" w:rsidR="00C11011" w:rsidRPr="003B7115" w:rsidRDefault="00C11011" w:rsidP="00C11011">
      <w:pPr>
        <w:rPr>
          <w:sz w:val="22"/>
          <w:szCs w:val="22"/>
        </w:rPr>
      </w:pPr>
      <w:r w:rsidRPr="003B7115">
        <w:rPr>
          <w:sz w:val="22"/>
          <w:szCs w:val="22"/>
        </w:rPr>
        <w:t>1994-96 Regents Research Fellowship in the Humanities, U.C., San Francisco.</w:t>
      </w:r>
    </w:p>
    <w:p w14:paraId="423A7055" w14:textId="77777777" w:rsidR="00C11011" w:rsidRPr="00E50C9A" w:rsidRDefault="00C11011" w:rsidP="00C11011">
      <w:pPr>
        <w:rPr>
          <w:sz w:val="22"/>
          <w:szCs w:val="22"/>
        </w:rPr>
      </w:pPr>
      <w:r w:rsidRPr="00E50C9A">
        <w:rPr>
          <w:sz w:val="22"/>
          <w:szCs w:val="22"/>
        </w:rPr>
        <w:t>1992 Phi Alpha Theta National Honor Society in History.</w:t>
      </w:r>
    </w:p>
    <w:p w14:paraId="56F449B7" w14:textId="77777777" w:rsidR="0005455F" w:rsidRPr="00E50C9A" w:rsidRDefault="0005455F" w:rsidP="00C11011">
      <w:pPr>
        <w:rPr>
          <w:sz w:val="22"/>
          <w:szCs w:val="22"/>
        </w:rPr>
      </w:pPr>
    </w:p>
    <w:p w14:paraId="74BCCD57" w14:textId="77777777" w:rsidR="0005455F" w:rsidRPr="00052C38" w:rsidRDefault="0005455F" w:rsidP="00052C38">
      <w:pPr>
        <w:jc w:val="center"/>
        <w:rPr>
          <w:b/>
          <w:sz w:val="22"/>
          <w:szCs w:val="22"/>
        </w:rPr>
      </w:pPr>
      <w:r w:rsidRPr="00052C38">
        <w:rPr>
          <w:b/>
          <w:sz w:val="22"/>
          <w:szCs w:val="22"/>
        </w:rPr>
        <w:t>MPH THESES</w:t>
      </w:r>
    </w:p>
    <w:p w14:paraId="0A1E76F9" w14:textId="77777777" w:rsidR="0005455F" w:rsidRPr="00052C38" w:rsidRDefault="0005455F" w:rsidP="00052C38">
      <w:pPr>
        <w:jc w:val="center"/>
        <w:rPr>
          <w:b/>
          <w:sz w:val="22"/>
          <w:szCs w:val="22"/>
        </w:rPr>
      </w:pPr>
      <w:r w:rsidRPr="00052C38">
        <w:rPr>
          <w:b/>
          <w:sz w:val="22"/>
          <w:szCs w:val="22"/>
        </w:rPr>
        <w:t>CHAIR</w:t>
      </w:r>
    </w:p>
    <w:p w14:paraId="4DC6E561" w14:textId="77777777" w:rsidR="0005455F" w:rsidRPr="00E50C9A" w:rsidRDefault="0005455F" w:rsidP="00C11011">
      <w:pPr>
        <w:rPr>
          <w:sz w:val="22"/>
          <w:szCs w:val="22"/>
        </w:rPr>
      </w:pPr>
    </w:p>
    <w:p w14:paraId="625A998C" w14:textId="77777777" w:rsidR="0005455F" w:rsidRPr="00E50C9A" w:rsidRDefault="0005455F" w:rsidP="0005455F">
      <w:pPr>
        <w:rPr>
          <w:sz w:val="22"/>
        </w:rPr>
      </w:pPr>
      <w:r w:rsidRPr="00E50C9A">
        <w:rPr>
          <w:sz w:val="22"/>
        </w:rPr>
        <w:t>Amy Wilson. Female Primary Health-care Physicians’ Attitudes of Lesbians in Israel. M.P.H.</w:t>
      </w:r>
    </w:p>
    <w:p w14:paraId="48C16B7F" w14:textId="77777777" w:rsidR="0005455F" w:rsidRPr="00FD6454" w:rsidRDefault="0005455F" w:rsidP="00FD6454">
      <w:pPr>
        <w:ind w:left="720"/>
        <w:rPr>
          <w:sz w:val="22"/>
        </w:rPr>
      </w:pPr>
      <w:r w:rsidRPr="00E50C9A">
        <w:rPr>
          <w:sz w:val="22"/>
        </w:rPr>
        <w:t>Thesis.</w:t>
      </w:r>
      <w:r w:rsidR="0020692A">
        <w:rPr>
          <w:sz w:val="22"/>
        </w:rPr>
        <w:t xml:space="preserve"> </w:t>
      </w:r>
      <w:r w:rsidRPr="00E50C9A">
        <w:rPr>
          <w:sz w:val="22"/>
        </w:rPr>
        <w:t>May 2008. Department of Behavioral Sciences and Health Education.  Rollins School of Public Health at Emory University.</w:t>
      </w:r>
    </w:p>
    <w:p w14:paraId="3F45C699" w14:textId="77777777" w:rsidR="00465BAC" w:rsidRDefault="00465BAC" w:rsidP="00052C38">
      <w:pPr>
        <w:jc w:val="center"/>
        <w:rPr>
          <w:b/>
        </w:rPr>
      </w:pPr>
    </w:p>
    <w:p w14:paraId="72E09ECA" w14:textId="77777777" w:rsidR="0005455F" w:rsidRPr="00052C38" w:rsidRDefault="0005455F" w:rsidP="00052C38">
      <w:pPr>
        <w:jc w:val="center"/>
        <w:rPr>
          <w:b/>
        </w:rPr>
      </w:pPr>
      <w:r w:rsidRPr="00052C38">
        <w:rPr>
          <w:b/>
        </w:rPr>
        <w:t>COMMITTEE MEMBER</w:t>
      </w:r>
    </w:p>
    <w:p w14:paraId="2E38A8F7" w14:textId="77777777" w:rsidR="00B97B95" w:rsidRDefault="00B97B95" w:rsidP="0005455F">
      <w:pPr>
        <w:rPr>
          <w:sz w:val="22"/>
          <w:szCs w:val="24"/>
        </w:rPr>
      </w:pPr>
    </w:p>
    <w:p w14:paraId="4EB6CFB1" w14:textId="77777777" w:rsidR="0005455F" w:rsidRPr="00E50C9A" w:rsidRDefault="0005455F" w:rsidP="0005455F">
      <w:pPr>
        <w:rPr>
          <w:sz w:val="22"/>
          <w:szCs w:val="24"/>
        </w:rPr>
      </w:pPr>
      <w:r w:rsidRPr="00E50C9A">
        <w:rPr>
          <w:sz w:val="22"/>
          <w:szCs w:val="24"/>
        </w:rPr>
        <w:t xml:space="preserve">Beth Broussard. Beliefs about Causation of Schizophrenia and Their Associations with </w:t>
      </w:r>
    </w:p>
    <w:p w14:paraId="564A8979" w14:textId="77777777" w:rsidR="0005455F" w:rsidRPr="00E50C9A" w:rsidRDefault="0005455F" w:rsidP="0005455F">
      <w:pPr>
        <w:ind w:left="720"/>
        <w:rPr>
          <w:sz w:val="22"/>
        </w:rPr>
      </w:pPr>
      <w:r w:rsidRPr="00E50C9A">
        <w:rPr>
          <w:sz w:val="22"/>
          <w:szCs w:val="24"/>
        </w:rPr>
        <w:t>Treatment Attitudes and Stigma in Urban, African American Community Members</w:t>
      </w:r>
      <w:r w:rsidRPr="00E50C9A">
        <w:rPr>
          <w:sz w:val="22"/>
        </w:rPr>
        <w:t>. M.P.H.</w:t>
      </w:r>
      <w:r w:rsidR="001A22EC" w:rsidRPr="00E50C9A">
        <w:rPr>
          <w:sz w:val="22"/>
        </w:rPr>
        <w:t xml:space="preserve"> </w:t>
      </w:r>
      <w:r w:rsidRPr="00E50C9A">
        <w:rPr>
          <w:sz w:val="22"/>
        </w:rPr>
        <w:t>Thesis. May 2008. Department of Behavioral Sciences and Health Education.  Rollins School of Public Health at Emory University.</w:t>
      </w:r>
    </w:p>
    <w:p w14:paraId="0488CE70" w14:textId="77777777" w:rsidR="00E50C9A" w:rsidRPr="00E50C9A" w:rsidRDefault="00E50C9A" w:rsidP="00E50C9A">
      <w:pPr>
        <w:rPr>
          <w:sz w:val="22"/>
        </w:rPr>
      </w:pPr>
    </w:p>
    <w:p w14:paraId="0F644C3F" w14:textId="77777777" w:rsidR="00E568F7" w:rsidRDefault="00E50C9A" w:rsidP="00E568F7">
      <w:pPr>
        <w:rPr>
          <w:sz w:val="22"/>
        </w:rPr>
      </w:pPr>
      <w:r w:rsidRPr="00E50C9A">
        <w:rPr>
          <w:rFonts w:cs="Arial"/>
          <w:bCs/>
          <w:sz w:val="22"/>
          <w:szCs w:val="24"/>
        </w:rPr>
        <w:t>Yelena Blinder</w:t>
      </w:r>
      <w:r>
        <w:rPr>
          <w:rFonts w:cs="Arial"/>
          <w:bCs/>
          <w:sz w:val="22"/>
          <w:szCs w:val="24"/>
        </w:rPr>
        <w:t>.</w:t>
      </w:r>
      <w:r w:rsidRPr="00E50C9A">
        <w:rPr>
          <w:rFonts w:cs="Arial"/>
          <w:bCs/>
          <w:sz w:val="22"/>
          <w:szCs w:val="24"/>
        </w:rPr>
        <w:t xml:space="preserve"> Delayed Diagnosis in Kawasaki Syndrome</w:t>
      </w:r>
      <w:r>
        <w:rPr>
          <w:rFonts w:cs="Arial"/>
          <w:bCs/>
          <w:sz w:val="22"/>
          <w:szCs w:val="24"/>
        </w:rPr>
        <w:t>.</w:t>
      </w:r>
      <w:r w:rsidRPr="00E50C9A">
        <w:rPr>
          <w:rFonts w:cs="Arial"/>
          <w:bCs/>
          <w:sz w:val="22"/>
          <w:szCs w:val="24"/>
        </w:rPr>
        <w:t xml:space="preserve"> </w:t>
      </w:r>
      <w:r w:rsidRPr="00E50C9A">
        <w:rPr>
          <w:sz w:val="22"/>
        </w:rPr>
        <w:t xml:space="preserve">M.P.H. Thesis. </w:t>
      </w:r>
      <w:r w:rsidR="00E568F7" w:rsidRPr="00E50C9A">
        <w:rPr>
          <w:sz w:val="22"/>
        </w:rPr>
        <w:t>May 2008</w:t>
      </w:r>
      <w:r w:rsidRPr="00E50C9A">
        <w:rPr>
          <w:sz w:val="22"/>
        </w:rPr>
        <w:t xml:space="preserve">. </w:t>
      </w:r>
    </w:p>
    <w:p w14:paraId="15CDD126" w14:textId="77777777" w:rsidR="00E50C9A" w:rsidRPr="00E50C9A" w:rsidRDefault="00E50C9A" w:rsidP="00E568F7">
      <w:pPr>
        <w:ind w:left="720"/>
        <w:rPr>
          <w:sz w:val="22"/>
        </w:rPr>
      </w:pPr>
      <w:r w:rsidRPr="00E50C9A">
        <w:rPr>
          <w:sz w:val="22"/>
        </w:rPr>
        <w:t xml:space="preserve">Department of Behavioral Sciences and Health Education.  Rollins School of Public Health at </w:t>
      </w:r>
      <w:r w:rsidRPr="00E50C9A">
        <w:rPr>
          <w:sz w:val="22"/>
        </w:rPr>
        <w:lastRenderedPageBreak/>
        <w:t>Emory University.</w:t>
      </w:r>
    </w:p>
    <w:p w14:paraId="13DD647E" w14:textId="77777777" w:rsidR="005D3CBE" w:rsidRDefault="005D3CBE" w:rsidP="005D3CBE">
      <w:pPr>
        <w:rPr>
          <w:sz w:val="22"/>
        </w:rPr>
      </w:pPr>
    </w:p>
    <w:p w14:paraId="2F64E667" w14:textId="77777777" w:rsidR="005D3CBE" w:rsidRDefault="00E50C9A" w:rsidP="005D3CBE">
      <w:pPr>
        <w:rPr>
          <w:sz w:val="22"/>
        </w:rPr>
      </w:pPr>
      <w:r w:rsidRPr="00E50C9A">
        <w:rPr>
          <w:rFonts w:cs="Arial"/>
          <w:bCs/>
          <w:sz w:val="22"/>
          <w:szCs w:val="24"/>
        </w:rPr>
        <w:t>Linxia Vue</w:t>
      </w:r>
      <w:r w:rsidR="009C41D7">
        <w:rPr>
          <w:rFonts w:cs="Arial"/>
          <w:bCs/>
          <w:sz w:val="22"/>
          <w:szCs w:val="24"/>
        </w:rPr>
        <w:t>.</w:t>
      </w:r>
      <w:r w:rsidRPr="00E50C9A">
        <w:rPr>
          <w:rFonts w:cs="Arial"/>
          <w:bCs/>
          <w:sz w:val="22"/>
          <w:szCs w:val="24"/>
        </w:rPr>
        <w:t xml:space="preserve"> </w:t>
      </w:r>
      <w:r w:rsidRPr="00E50C9A">
        <w:rPr>
          <w:rFonts w:cs="Arial"/>
          <w:sz w:val="22"/>
          <w:szCs w:val="24"/>
        </w:rPr>
        <w:t xml:space="preserve">Stigma and Depression </w:t>
      </w:r>
      <w:r w:rsidR="009C41D7">
        <w:rPr>
          <w:rFonts w:cs="Arial"/>
          <w:sz w:val="22"/>
          <w:szCs w:val="24"/>
        </w:rPr>
        <w:t>a</w:t>
      </w:r>
      <w:r w:rsidRPr="00E50C9A">
        <w:rPr>
          <w:rFonts w:cs="Arial"/>
          <w:sz w:val="22"/>
          <w:szCs w:val="24"/>
        </w:rPr>
        <w:t>mong College and Non-College Students</w:t>
      </w:r>
      <w:r>
        <w:rPr>
          <w:rFonts w:cs="Arial"/>
          <w:sz w:val="22"/>
          <w:szCs w:val="24"/>
        </w:rPr>
        <w:t>.</w:t>
      </w:r>
      <w:r w:rsidRPr="00E50C9A">
        <w:rPr>
          <w:rFonts w:cs="Arial"/>
          <w:sz w:val="22"/>
          <w:szCs w:val="24"/>
        </w:rPr>
        <w:t xml:space="preserve"> </w:t>
      </w:r>
      <w:r w:rsidRPr="00E50C9A">
        <w:rPr>
          <w:sz w:val="22"/>
        </w:rPr>
        <w:t xml:space="preserve">M.P.H. Thesis. </w:t>
      </w:r>
      <w:r w:rsidR="00016670">
        <w:rPr>
          <w:sz w:val="22"/>
        </w:rPr>
        <w:t xml:space="preserve">August </w:t>
      </w:r>
    </w:p>
    <w:p w14:paraId="4CE7D2D6" w14:textId="77777777" w:rsidR="00E50C9A" w:rsidRPr="00E50C9A" w:rsidRDefault="00016670" w:rsidP="005D3CBE">
      <w:pPr>
        <w:ind w:left="720"/>
        <w:rPr>
          <w:sz w:val="22"/>
        </w:rPr>
      </w:pPr>
      <w:r>
        <w:rPr>
          <w:sz w:val="22"/>
        </w:rPr>
        <w:t>2008</w:t>
      </w:r>
      <w:r w:rsidR="00E50C9A" w:rsidRPr="00E50C9A">
        <w:rPr>
          <w:sz w:val="22"/>
        </w:rPr>
        <w:t>. Department of Behavioral Sciences and Health Education.  Rollins School of Public Health at Emory University.</w:t>
      </w:r>
    </w:p>
    <w:p w14:paraId="74903847" w14:textId="77777777" w:rsidR="005D3CBE" w:rsidRDefault="005D3CBE" w:rsidP="005D3CBE">
      <w:pPr>
        <w:rPr>
          <w:sz w:val="22"/>
        </w:rPr>
      </w:pPr>
    </w:p>
    <w:p w14:paraId="5BCBE225" w14:textId="77777777" w:rsidR="005D3CBE" w:rsidRPr="005D3CBE" w:rsidRDefault="005D3CBE" w:rsidP="005D3CBE">
      <w:pPr>
        <w:rPr>
          <w:sz w:val="22"/>
        </w:rPr>
      </w:pPr>
      <w:r w:rsidRPr="005D3CBE">
        <w:rPr>
          <w:sz w:val="22"/>
        </w:rPr>
        <w:t xml:space="preserve">Yoojin Kim. Factors Associated With Seeking Professional Psychological Help among Korean </w:t>
      </w:r>
    </w:p>
    <w:p w14:paraId="37AF8414" w14:textId="77777777" w:rsidR="005D3CBE" w:rsidRDefault="005D3CBE" w:rsidP="005D3CBE">
      <w:pPr>
        <w:ind w:left="720"/>
        <w:rPr>
          <w:sz w:val="22"/>
        </w:rPr>
      </w:pPr>
      <w:r w:rsidRPr="005D3CBE">
        <w:rPr>
          <w:sz w:val="22"/>
        </w:rPr>
        <w:t xml:space="preserve">Americans: Role </w:t>
      </w:r>
      <w:r>
        <w:rPr>
          <w:sz w:val="22"/>
        </w:rPr>
        <w:t>o</w:t>
      </w:r>
      <w:r w:rsidRPr="005D3CBE">
        <w:rPr>
          <w:sz w:val="22"/>
        </w:rPr>
        <w:t xml:space="preserve">f Religious Faith </w:t>
      </w:r>
      <w:r w:rsidR="002946F7">
        <w:rPr>
          <w:sz w:val="22"/>
        </w:rPr>
        <w:t>a</w:t>
      </w:r>
      <w:r w:rsidRPr="005D3CBE">
        <w:rPr>
          <w:sz w:val="22"/>
        </w:rPr>
        <w:t xml:space="preserve">nd Asian Values.  </w:t>
      </w:r>
      <w:r>
        <w:rPr>
          <w:sz w:val="22"/>
        </w:rPr>
        <w:t xml:space="preserve">M.P.H. Thesis. </w:t>
      </w:r>
      <w:r w:rsidRPr="005D3CBE">
        <w:rPr>
          <w:sz w:val="22"/>
        </w:rPr>
        <w:t xml:space="preserve">August 2008. </w:t>
      </w:r>
      <w:r w:rsidRPr="00E50C9A">
        <w:rPr>
          <w:sz w:val="22"/>
        </w:rPr>
        <w:t>Department of Behavioral Sciences and Health Education.  Rollins School of Public Health at Emory University.</w:t>
      </w:r>
    </w:p>
    <w:p w14:paraId="636AB68D" w14:textId="77777777" w:rsidR="005D3CBE" w:rsidRPr="00B71E12" w:rsidRDefault="005D3CBE" w:rsidP="005D3CBE"/>
    <w:p w14:paraId="0FEA1D69" w14:textId="77777777" w:rsidR="005D3CBE" w:rsidRDefault="005D3CBE" w:rsidP="005D3CBE">
      <w:pPr>
        <w:rPr>
          <w:sz w:val="22"/>
        </w:rPr>
      </w:pPr>
      <w:r>
        <w:rPr>
          <w:rFonts w:cs="Arial"/>
          <w:bCs/>
          <w:sz w:val="22"/>
        </w:rPr>
        <w:t>Monique</w:t>
      </w:r>
      <w:r w:rsidRPr="00E50C9A">
        <w:rPr>
          <w:rFonts w:cs="Arial"/>
          <w:bCs/>
          <w:sz w:val="22"/>
        </w:rPr>
        <w:t xml:space="preserve"> P. Young</w:t>
      </w:r>
      <w:r>
        <w:rPr>
          <w:rFonts w:cs="Arial"/>
          <w:bCs/>
          <w:sz w:val="22"/>
        </w:rPr>
        <w:t xml:space="preserve">. </w:t>
      </w:r>
      <w:r w:rsidRPr="00E50C9A">
        <w:rPr>
          <w:rFonts w:cs="Arial"/>
          <w:bCs/>
          <w:sz w:val="22"/>
        </w:rPr>
        <w:t>The Benefits and Risks of Niacin Suppleme</w:t>
      </w:r>
      <w:r>
        <w:rPr>
          <w:rFonts w:cs="Arial"/>
          <w:bCs/>
          <w:sz w:val="22"/>
        </w:rPr>
        <w:t>nts.</w:t>
      </w:r>
      <w:r w:rsidRPr="00E50C9A">
        <w:rPr>
          <w:rFonts w:cs="Arial"/>
          <w:bCs/>
          <w:sz w:val="22"/>
        </w:rPr>
        <w:t xml:space="preserve"> </w:t>
      </w:r>
      <w:r w:rsidRPr="00E50C9A">
        <w:rPr>
          <w:sz w:val="22"/>
        </w:rPr>
        <w:t>M.P.H. Thesis.</w:t>
      </w:r>
      <w:r>
        <w:rPr>
          <w:sz w:val="22"/>
        </w:rPr>
        <w:t xml:space="preserve"> </w:t>
      </w:r>
      <w:r w:rsidRPr="00E50C9A">
        <w:rPr>
          <w:sz w:val="22"/>
        </w:rPr>
        <w:t xml:space="preserve">May </w:t>
      </w:r>
      <w:r w:rsidR="00B50AB9">
        <w:rPr>
          <w:sz w:val="22"/>
        </w:rPr>
        <w:t>2010</w:t>
      </w:r>
      <w:r w:rsidRPr="00E50C9A">
        <w:rPr>
          <w:sz w:val="22"/>
        </w:rPr>
        <w:t xml:space="preserve">. </w:t>
      </w:r>
    </w:p>
    <w:p w14:paraId="237704FC" w14:textId="77777777" w:rsidR="005D3CBE" w:rsidRPr="005D3CBE" w:rsidRDefault="005D3CBE" w:rsidP="005D3CBE">
      <w:pPr>
        <w:ind w:left="720"/>
        <w:rPr>
          <w:sz w:val="22"/>
        </w:rPr>
      </w:pPr>
      <w:r w:rsidRPr="00E50C9A">
        <w:rPr>
          <w:sz w:val="22"/>
        </w:rPr>
        <w:t>Department of Behavioral Sciences and Health Education.  Rollins School of Public Health at Emory University</w:t>
      </w:r>
    </w:p>
    <w:p w14:paraId="28070819" w14:textId="77777777" w:rsidR="007D4027" w:rsidRDefault="007D4027" w:rsidP="002B400C">
      <w:pPr>
        <w:tabs>
          <w:tab w:val="left" w:pos="-1440"/>
          <w:tab w:val="left" w:pos="0"/>
        </w:tabs>
        <w:rPr>
          <w:b/>
          <w:sz w:val="22"/>
          <w:szCs w:val="22"/>
        </w:rPr>
      </w:pPr>
    </w:p>
    <w:p w14:paraId="30CE64AD" w14:textId="77777777" w:rsidR="007D4027" w:rsidRDefault="007D4027" w:rsidP="00592987">
      <w:pPr>
        <w:tabs>
          <w:tab w:val="left" w:pos="-1440"/>
          <w:tab w:val="left" w:pos="0"/>
        </w:tabs>
        <w:jc w:val="center"/>
        <w:rPr>
          <w:b/>
          <w:sz w:val="22"/>
          <w:szCs w:val="22"/>
        </w:rPr>
      </w:pPr>
    </w:p>
    <w:p w14:paraId="78F90029" w14:textId="77777777" w:rsidR="00282655" w:rsidRDefault="00282655" w:rsidP="00052C38">
      <w:pPr>
        <w:jc w:val="center"/>
        <w:rPr>
          <w:b/>
          <w:sz w:val="22"/>
          <w:szCs w:val="22"/>
        </w:rPr>
      </w:pPr>
    </w:p>
    <w:p w14:paraId="03881165" w14:textId="77777777" w:rsidR="00282655" w:rsidRDefault="00282655" w:rsidP="00052C38">
      <w:pPr>
        <w:jc w:val="center"/>
        <w:rPr>
          <w:b/>
          <w:sz w:val="22"/>
          <w:szCs w:val="22"/>
        </w:rPr>
      </w:pPr>
    </w:p>
    <w:p w14:paraId="161003C5" w14:textId="77777777" w:rsidR="00052C38" w:rsidRPr="00052C38" w:rsidRDefault="00052C38" w:rsidP="00052C38">
      <w:pPr>
        <w:jc w:val="center"/>
        <w:rPr>
          <w:b/>
          <w:sz w:val="22"/>
          <w:szCs w:val="22"/>
        </w:rPr>
      </w:pPr>
      <w:r w:rsidRPr="00052C38">
        <w:rPr>
          <w:b/>
          <w:sz w:val="22"/>
          <w:szCs w:val="22"/>
        </w:rPr>
        <w:t>SERVICE</w:t>
      </w:r>
    </w:p>
    <w:p w14:paraId="7F6D5941" w14:textId="77777777" w:rsidR="00052C38" w:rsidRDefault="00052C38" w:rsidP="007B0F05">
      <w:pPr>
        <w:rPr>
          <w:sz w:val="22"/>
          <w:szCs w:val="22"/>
        </w:rPr>
      </w:pPr>
    </w:p>
    <w:p w14:paraId="210617C3" w14:textId="77777777" w:rsidR="004B4225" w:rsidRPr="00C92D96" w:rsidRDefault="004D2C92" w:rsidP="007B0F05">
      <w:pPr>
        <w:rPr>
          <w:b/>
          <w:sz w:val="22"/>
          <w:szCs w:val="22"/>
        </w:rPr>
      </w:pPr>
      <w:r>
        <w:rPr>
          <w:b/>
          <w:sz w:val="22"/>
          <w:szCs w:val="22"/>
        </w:rPr>
        <w:t>Behavioral Sciences and</w:t>
      </w:r>
      <w:r w:rsidR="004B4225" w:rsidRPr="00C92D96">
        <w:rPr>
          <w:b/>
          <w:sz w:val="22"/>
          <w:szCs w:val="22"/>
        </w:rPr>
        <w:t xml:space="preserve"> Health Education Department</w:t>
      </w:r>
    </w:p>
    <w:p w14:paraId="01CA6524" w14:textId="77777777" w:rsidR="004B4225" w:rsidRDefault="004B4225" w:rsidP="004B4225">
      <w:pPr>
        <w:rPr>
          <w:sz w:val="22"/>
          <w:szCs w:val="22"/>
        </w:rPr>
      </w:pPr>
    </w:p>
    <w:p w14:paraId="4C96CCA0" w14:textId="77777777" w:rsidR="004B4225" w:rsidRDefault="00221902" w:rsidP="004B4225">
      <w:pPr>
        <w:rPr>
          <w:sz w:val="22"/>
          <w:szCs w:val="22"/>
        </w:rPr>
      </w:pPr>
      <w:r>
        <w:rPr>
          <w:sz w:val="22"/>
          <w:szCs w:val="22"/>
        </w:rPr>
        <w:t>200</w:t>
      </w:r>
      <w:r w:rsidR="001648F8">
        <w:rPr>
          <w:sz w:val="22"/>
          <w:szCs w:val="22"/>
        </w:rPr>
        <w:t>8</w:t>
      </w:r>
      <w:r>
        <w:rPr>
          <w:sz w:val="22"/>
          <w:szCs w:val="22"/>
        </w:rPr>
        <w:t xml:space="preserve">- Present. </w:t>
      </w:r>
      <w:r w:rsidR="004B4225">
        <w:rPr>
          <w:sz w:val="22"/>
          <w:szCs w:val="22"/>
        </w:rPr>
        <w:t xml:space="preserve">Member, Curriculum Committee </w:t>
      </w:r>
    </w:p>
    <w:p w14:paraId="5034F8F5" w14:textId="77777777" w:rsidR="004B4225" w:rsidRDefault="00221902" w:rsidP="004B4225">
      <w:pPr>
        <w:rPr>
          <w:sz w:val="22"/>
          <w:szCs w:val="22"/>
        </w:rPr>
      </w:pPr>
      <w:r>
        <w:rPr>
          <w:sz w:val="22"/>
          <w:szCs w:val="22"/>
        </w:rPr>
        <w:t>200</w:t>
      </w:r>
      <w:r w:rsidR="001648F8">
        <w:rPr>
          <w:sz w:val="22"/>
          <w:szCs w:val="22"/>
        </w:rPr>
        <w:t>6</w:t>
      </w:r>
      <w:r>
        <w:rPr>
          <w:sz w:val="22"/>
          <w:szCs w:val="22"/>
        </w:rPr>
        <w:t xml:space="preserve">- Present. </w:t>
      </w:r>
      <w:r w:rsidR="004B4225">
        <w:rPr>
          <w:sz w:val="22"/>
          <w:szCs w:val="22"/>
        </w:rPr>
        <w:t xml:space="preserve">Member, Admissions </w:t>
      </w:r>
      <w:r w:rsidR="00C92D96">
        <w:rPr>
          <w:sz w:val="22"/>
          <w:szCs w:val="22"/>
        </w:rPr>
        <w:t>Committee</w:t>
      </w:r>
    </w:p>
    <w:p w14:paraId="1B3FAFE4" w14:textId="06015B2C" w:rsidR="00221902" w:rsidRDefault="00221902" w:rsidP="004B4225">
      <w:pPr>
        <w:rPr>
          <w:sz w:val="22"/>
          <w:szCs w:val="22"/>
        </w:rPr>
      </w:pPr>
      <w:r>
        <w:rPr>
          <w:sz w:val="22"/>
          <w:szCs w:val="22"/>
        </w:rPr>
        <w:t xml:space="preserve">2010- </w:t>
      </w:r>
      <w:r w:rsidR="00A73145">
        <w:rPr>
          <w:sz w:val="22"/>
          <w:szCs w:val="22"/>
        </w:rPr>
        <w:t>2012</w:t>
      </w:r>
      <w:r>
        <w:rPr>
          <w:sz w:val="22"/>
          <w:szCs w:val="22"/>
        </w:rPr>
        <w:t xml:space="preserve">. </w:t>
      </w:r>
      <w:r w:rsidR="004B4225">
        <w:rPr>
          <w:sz w:val="22"/>
          <w:szCs w:val="22"/>
        </w:rPr>
        <w:t xml:space="preserve">Member, Socio-contextual Determinants of Health </w:t>
      </w:r>
      <w:r w:rsidR="00B761D5">
        <w:rPr>
          <w:sz w:val="22"/>
          <w:szCs w:val="22"/>
        </w:rPr>
        <w:t xml:space="preserve">Organizing </w:t>
      </w:r>
      <w:r w:rsidR="004B4225">
        <w:rPr>
          <w:sz w:val="22"/>
          <w:szCs w:val="22"/>
        </w:rPr>
        <w:t>Committee</w:t>
      </w:r>
      <w:r w:rsidR="00C92D96">
        <w:rPr>
          <w:sz w:val="22"/>
          <w:szCs w:val="22"/>
        </w:rPr>
        <w:t xml:space="preserve"> &amp; Curriculum </w:t>
      </w:r>
    </w:p>
    <w:p w14:paraId="754B6BFB" w14:textId="6A3DD8C5" w:rsidR="004B4225" w:rsidRDefault="00221902" w:rsidP="004B422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92D96">
        <w:rPr>
          <w:sz w:val="22"/>
          <w:szCs w:val="22"/>
        </w:rPr>
        <w:t>Subcommitte</w:t>
      </w:r>
      <w:r>
        <w:rPr>
          <w:sz w:val="22"/>
          <w:szCs w:val="22"/>
        </w:rPr>
        <w:t>e</w:t>
      </w:r>
    </w:p>
    <w:p w14:paraId="61B1FA78" w14:textId="73208327" w:rsidR="00B57120" w:rsidRDefault="00B57120" w:rsidP="004B4225">
      <w:pPr>
        <w:rPr>
          <w:sz w:val="22"/>
          <w:szCs w:val="22"/>
        </w:rPr>
      </w:pPr>
      <w:r>
        <w:rPr>
          <w:sz w:val="22"/>
          <w:szCs w:val="22"/>
        </w:rPr>
        <w:t>2017-Present Practicum Advisor</w:t>
      </w:r>
    </w:p>
    <w:p w14:paraId="697A7830" w14:textId="77777777" w:rsidR="004B4225" w:rsidRDefault="004B4225" w:rsidP="007B0F05">
      <w:pPr>
        <w:rPr>
          <w:sz w:val="22"/>
          <w:szCs w:val="22"/>
        </w:rPr>
      </w:pPr>
    </w:p>
    <w:p w14:paraId="1A61BAF5" w14:textId="77777777" w:rsidR="004B4225" w:rsidRPr="00C92D96" w:rsidRDefault="004B4225" w:rsidP="007B0F05">
      <w:pPr>
        <w:rPr>
          <w:b/>
          <w:sz w:val="22"/>
          <w:szCs w:val="22"/>
        </w:rPr>
      </w:pPr>
      <w:r w:rsidRPr="00C92D96">
        <w:rPr>
          <w:b/>
          <w:sz w:val="22"/>
          <w:szCs w:val="22"/>
        </w:rPr>
        <w:t>Rollins School of Public Health</w:t>
      </w:r>
    </w:p>
    <w:p w14:paraId="324E0399" w14:textId="77777777" w:rsidR="004B4225" w:rsidRDefault="004B4225" w:rsidP="007B0F05">
      <w:pPr>
        <w:rPr>
          <w:sz w:val="22"/>
          <w:szCs w:val="22"/>
        </w:rPr>
      </w:pPr>
    </w:p>
    <w:p w14:paraId="75ECE011" w14:textId="18D1E93B" w:rsidR="004B4225" w:rsidRDefault="004B4225" w:rsidP="004B4225">
      <w:pPr>
        <w:rPr>
          <w:sz w:val="22"/>
          <w:szCs w:val="22"/>
        </w:rPr>
      </w:pPr>
      <w:r>
        <w:rPr>
          <w:sz w:val="22"/>
          <w:szCs w:val="22"/>
        </w:rPr>
        <w:t>2009-201</w:t>
      </w:r>
      <w:r w:rsidR="001648F8">
        <w:rPr>
          <w:sz w:val="22"/>
          <w:szCs w:val="22"/>
        </w:rPr>
        <w:t xml:space="preserve">1. </w:t>
      </w:r>
      <w:r w:rsidR="00993961">
        <w:rPr>
          <w:sz w:val="22"/>
          <w:szCs w:val="22"/>
        </w:rPr>
        <w:t xml:space="preserve"> </w:t>
      </w:r>
      <w:r>
        <w:rPr>
          <w:sz w:val="22"/>
          <w:szCs w:val="22"/>
        </w:rPr>
        <w:t>Member, Rollins School of Pub</w:t>
      </w:r>
      <w:r w:rsidR="00221902">
        <w:rPr>
          <w:sz w:val="22"/>
          <w:szCs w:val="22"/>
        </w:rPr>
        <w:t>lic Health Curriculum Committee</w:t>
      </w:r>
    </w:p>
    <w:p w14:paraId="1B5CE410" w14:textId="77777777" w:rsidR="004B4225" w:rsidRDefault="004B4225" w:rsidP="004B4225">
      <w:pPr>
        <w:rPr>
          <w:sz w:val="22"/>
          <w:szCs w:val="22"/>
        </w:rPr>
      </w:pPr>
      <w:r>
        <w:rPr>
          <w:sz w:val="22"/>
          <w:szCs w:val="22"/>
        </w:rPr>
        <w:t>2009</w:t>
      </w:r>
      <w:r w:rsidR="001648F8">
        <w:rPr>
          <w:sz w:val="22"/>
          <w:szCs w:val="22"/>
        </w:rPr>
        <w:t xml:space="preserve">.          </w:t>
      </w:r>
      <w:r>
        <w:rPr>
          <w:sz w:val="22"/>
          <w:szCs w:val="22"/>
        </w:rPr>
        <w:t xml:space="preserve"> Member, Rollins School of Public Health Shepard Award Committee</w:t>
      </w:r>
    </w:p>
    <w:p w14:paraId="55A60544" w14:textId="77777777" w:rsidR="004B4225" w:rsidRDefault="004B4225" w:rsidP="007B0F05">
      <w:pPr>
        <w:rPr>
          <w:sz w:val="22"/>
          <w:szCs w:val="22"/>
        </w:rPr>
      </w:pPr>
    </w:p>
    <w:p w14:paraId="5D24D82B" w14:textId="77777777" w:rsidR="004B4225" w:rsidRPr="00C92D96" w:rsidRDefault="004B4225" w:rsidP="007B0F05">
      <w:pPr>
        <w:rPr>
          <w:b/>
          <w:sz w:val="22"/>
          <w:szCs w:val="22"/>
        </w:rPr>
      </w:pPr>
      <w:r w:rsidRPr="00C92D96">
        <w:rPr>
          <w:b/>
          <w:sz w:val="22"/>
          <w:szCs w:val="22"/>
        </w:rPr>
        <w:t>School of Medicine</w:t>
      </w:r>
      <w:r w:rsidR="00221902">
        <w:rPr>
          <w:b/>
          <w:sz w:val="22"/>
          <w:szCs w:val="22"/>
        </w:rPr>
        <w:t>, Emory</w:t>
      </w:r>
    </w:p>
    <w:p w14:paraId="6985DAFC" w14:textId="77777777" w:rsidR="004B4225" w:rsidRDefault="004B4225" w:rsidP="007B0F05">
      <w:pPr>
        <w:rPr>
          <w:sz w:val="22"/>
          <w:szCs w:val="22"/>
        </w:rPr>
      </w:pPr>
    </w:p>
    <w:p w14:paraId="4F2EEEEE" w14:textId="77777777" w:rsidR="004B4225" w:rsidRDefault="004B4225" w:rsidP="004B4225">
      <w:pPr>
        <w:rPr>
          <w:sz w:val="22"/>
          <w:szCs w:val="22"/>
        </w:rPr>
      </w:pPr>
      <w:r>
        <w:rPr>
          <w:sz w:val="22"/>
          <w:szCs w:val="22"/>
        </w:rPr>
        <w:t>2007-2008 History of Medicine Subcommittee</w:t>
      </w:r>
    </w:p>
    <w:p w14:paraId="56910430" w14:textId="77777777" w:rsidR="004B4225" w:rsidRDefault="004B4225" w:rsidP="007B0F05">
      <w:pPr>
        <w:rPr>
          <w:sz w:val="22"/>
          <w:szCs w:val="22"/>
        </w:rPr>
      </w:pPr>
    </w:p>
    <w:p w14:paraId="145A9C94" w14:textId="77777777" w:rsidR="004B4225" w:rsidRPr="00C92D96" w:rsidRDefault="004B4225" w:rsidP="007B0F05">
      <w:pPr>
        <w:rPr>
          <w:b/>
          <w:sz w:val="22"/>
          <w:szCs w:val="22"/>
        </w:rPr>
      </w:pPr>
      <w:r w:rsidRPr="00C92D96">
        <w:rPr>
          <w:b/>
          <w:sz w:val="22"/>
          <w:szCs w:val="22"/>
        </w:rPr>
        <w:t>Emory College</w:t>
      </w:r>
    </w:p>
    <w:p w14:paraId="733585E5" w14:textId="77777777" w:rsidR="004B4225" w:rsidRDefault="004B4225" w:rsidP="007B0F05">
      <w:pPr>
        <w:rPr>
          <w:sz w:val="22"/>
          <w:szCs w:val="22"/>
        </w:rPr>
      </w:pPr>
    </w:p>
    <w:p w14:paraId="675EA1DE" w14:textId="0A1018AF" w:rsidR="004B4225" w:rsidRDefault="004B4225" w:rsidP="004B4225">
      <w:pPr>
        <w:rPr>
          <w:sz w:val="22"/>
          <w:szCs w:val="22"/>
        </w:rPr>
      </w:pPr>
      <w:r>
        <w:rPr>
          <w:sz w:val="22"/>
          <w:szCs w:val="22"/>
        </w:rPr>
        <w:t>2007-</w:t>
      </w:r>
      <w:r w:rsidR="00221902">
        <w:rPr>
          <w:sz w:val="22"/>
          <w:szCs w:val="22"/>
        </w:rPr>
        <w:t xml:space="preserve">Present. </w:t>
      </w:r>
      <w:r w:rsidR="00A73145">
        <w:rPr>
          <w:sz w:val="22"/>
          <w:szCs w:val="22"/>
        </w:rPr>
        <w:t>Affiliated Faculty</w:t>
      </w:r>
      <w:r>
        <w:rPr>
          <w:sz w:val="22"/>
          <w:szCs w:val="22"/>
        </w:rPr>
        <w:t>, Studies in Sexualities</w:t>
      </w:r>
      <w:r w:rsidR="001648F8">
        <w:rPr>
          <w:sz w:val="22"/>
          <w:szCs w:val="22"/>
        </w:rPr>
        <w:t>, Emory College</w:t>
      </w:r>
    </w:p>
    <w:p w14:paraId="3474AF45" w14:textId="6D5044B6" w:rsidR="004D2C92" w:rsidRDefault="00221902" w:rsidP="004B4225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1648F8">
        <w:rPr>
          <w:sz w:val="22"/>
          <w:szCs w:val="22"/>
        </w:rPr>
        <w:t>08</w:t>
      </w:r>
      <w:r>
        <w:rPr>
          <w:sz w:val="22"/>
          <w:szCs w:val="22"/>
        </w:rPr>
        <w:t>-20</w:t>
      </w:r>
      <w:r w:rsidR="001648F8">
        <w:rPr>
          <w:sz w:val="22"/>
          <w:szCs w:val="22"/>
        </w:rPr>
        <w:t>09</w:t>
      </w:r>
      <w:r>
        <w:rPr>
          <w:sz w:val="22"/>
          <w:szCs w:val="22"/>
        </w:rPr>
        <w:t xml:space="preserve">. </w:t>
      </w:r>
      <w:r w:rsidR="004B4225">
        <w:rPr>
          <w:sz w:val="22"/>
          <w:szCs w:val="22"/>
        </w:rPr>
        <w:t xml:space="preserve">Member, Advisory Board, Center for the Study of Health, Culture, and Society, Emory </w:t>
      </w:r>
    </w:p>
    <w:p w14:paraId="7B74B9F0" w14:textId="77777777" w:rsidR="004B4225" w:rsidRDefault="004D2C92" w:rsidP="004B422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648F8">
        <w:rPr>
          <w:sz w:val="22"/>
          <w:szCs w:val="22"/>
        </w:rPr>
        <w:t>College</w:t>
      </w:r>
    </w:p>
    <w:p w14:paraId="268F9B03" w14:textId="6E3A86B9" w:rsidR="00A73145" w:rsidRDefault="00A73145" w:rsidP="004B4225">
      <w:pPr>
        <w:rPr>
          <w:sz w:val="22"/>
          <w:szCs w:val="22"/>
        </w:rPr>
      </w:pPr>
      <w:r>
        <w:rPr>
          <w:sz w:val="22"/>
          <w:szCs w:val="22"/>
        </w:rPr>
        <w:t>2012-Present. Affiliated Faculty, Disability Studies, Emory College.</w:t>
      </w:r>
    </w:p>
    <w:p w14:paraId="480E1E27" w14:textId="77777777" w:rsidR="004B4225" w:rsidRDefault="004B4225" w:rsidP="007B0F05">
      <w:pPr>
        <w:rPr>
          <w:sz w:val="22"/>
          <w:szCs w:val="22"/>
        </w:rPr>
      </w:pPr>
    </w:p>
    <w:p w14:paraId="5A380C60" w14:textId="2CBDD487" w:rsidR="009941CA" w:rsidRPr="009941CA" w:rsidRDefault="009941CA" w:rsidP="007B0F05">
      <w:pPr>
        <w:rPr>
          <w:b/>
          <w:sz w:val="22"/>
          <w:szCs w:val="22"/>
        </w:rPr>
      </w:pPr>
      <w:r w:rsidRPr="009941CA">
        <w:rPr>
          <w:b/>
          <w:sz w:val="22"/>
          <w:szCs w:val="22"/>
        </w:rPr>
        <w:t>Emory University</w:t>
      </w:r>
    </w:p>
    <w:p w14:paraId="333FAC32" w14:textId="77777777" w:rsidR="009941CA" w:rsidRDefault="009941CA" w:rsidP="007B0F05">
      <w:pPr>
        <w:rPr>
          <w:sz w:val="22"/>
          <w:szCs w:val="22"/>
        </w:rPr>
      </w:pPr>
    </w:p>
    <w:p w14:paraId="0E96EE9A" w14:textId="77777777" w:rsidR="00257236" w:rsidRDefault="009941CA" w:rsidP="009941CA">
      <w:pPr>
        <w:rPr>
          <w:color w:val="000000"/>
        </w:rPr>
      </w:pPr>
      <w:r>
        <w:rPr>
          <w:color w:val="000000"/>
        </w:rPr>
        <w:t xml:space="preserve">2016-2017 Academic Learning Community, “The Humanities for Health,” Center For Faculty </w:t>
      </w:r>
    </w:p>
    <w:p w14:paraId="0D7D087F" w14:textId="713962DE" w:rsidR="009941CA" w:rsidRDefault="00257236" w:rsidP="009941CA">
      <w:pPr>
        <w:rPr>
          <w:color w:val="000000"/>
        </w:rPr>
      </w:pPr>
      <w:r>
        <w:rPr>
          <w:color w:val="000000"/>
        </w:rPr>
        <w:tab/>
      </w:r>
      <w:r w:rsidR="009941CA">
        <w:rPr>
          <w:color w:val="000000"/>
        </w:rPr>
        <w:t>Development and Excellence, Emory University</w:t>
      </w:r>
    </w:p>
    <w:p w14:paraId="31201D8F" w14:textId="49227825" w:rsidR="00D93F71" w:rsidRDefault="00D93F71" w:rsidP="009941CA">
      <w:pPr>
        <w:rPr>
          <w:snapToGrid/>
          <w:sz w:val="22"/>
        </w:rPr>
      </w:pPr>
      <w:r>
        <w:rPr>
          <w:color w:val="000000"/>
        </w:rPr>
        <w:t>2014, 2015 University Research Committee Grant Proposal Reviewer</w:t>
      </w:r>
    </w:p>
    <w:p w14:paraId="098F1B22" w14:textId="77777777" w:rsidR="009941CA" w:rsidRDefault="009941CA" w:rsidP="007B0F05">
      <w:pPr>
        <w:rPr>
          <w:sz w:val="22"/>
          <w:szCs w:val="22"/>
        </w:rPr>
      </w:pPr>
    </w:p>
    <w:p w14:paraId="60A7A2A5" w14:textId="77777777" w:rsidR="004D2C92" w:rsidRDefault="004D2C92" w:rsidP="007B0F05">
      <w:pPr>
        <w:rPr>
          <w:b/>
          <w:sz w:val="22"/>
          <w:szCs w:val="22"/>
        </w:rPr>
      </w:pPr>
      <w:r>
        <w:rPr>
          <w:b/>
          <w:sz w:val="22"/>
          <w:szCs w:val="22"/>
        </w:rPr>
        <w:t>To the Profession</w:t>
      </w:r>
    </w:p>
    <w:p w14:paraId="1A178409" w14:textId="77777777" w:rsidR="004D2C92" w:rsidRDefault="004D2C92" w:rsidP="007B0F05">
      <w:pPr>
        <w:rPr>
          <w:b/>
          <w:sz w:val="22"/>
          <w:szCs w:val="22"/>
        </w:rPr>
      </w:pPr>
    </w:p>
    <w:p w14:paraId="13311CEC" w14:textId="44387A78" w:rsidR="004D2C92" w:rsidRDefault="004D2C92" w:rsidP="007B0F05">
      <w:pPr>
        <w:rPr>
          <w:sz w:val="22"/>
          <w:szCs w:val="22"/>
        </w:rPr>
      </w:pPr>
      <w:r>
        <w:rPr>
          <w:sz w:val="22"/>
          <w:szCs w:val="22"/>
        </w:rPr>
        <w:t xml:space="preserve">2010- </w:t>
      </w:r>
      <w:r w:rsidR="000E16CC">
        <w:rPr>
          <w:sz w:val="22"/>
          <w:szCs w:val="22"/>
        </w:rPr>
        <w:t>2013</w:t>
      </w:r>
      <w:r w:rsidR="002B400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D2C92">
        <w:rPr>
          <w:sz w:val="22"/>
          <w:szCs w:val="22"/>
        </w:rPr>
        <w:t xml:space="preserve">Member, </w:t>
      </w:r>
      <w:r w:rsidR="002B400C">
        <w:rPr>
          <w:sz w:val="22"/>
          <w:szCs w:val="22"/>
        </w:rPr>
        <w:t>2013 Annual Conference</w:t>
      </w:r>
      <w:r w:rsidRPr="004D2C92">
        <w:rPr>
          <w:sz w:val="22"/>
          <w:szCs w:val="22"/>
        </w:rPr>
        <w:t xml:space="preserve"> Local Arrangements Committee, Association for the </w:t>
      </w:r>
    </w:p>
    <w:p w14:paraId="5E2F406E" w14:textId="77777777" w:rsidR="004D2C92" w:rsidRPr="004D2C92" w:rsidRDefault="004D2C92" w:rsidP="007B0F05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4D2C92">
        <w:rPr>
          <w:sz w:val="22"/>
          <w:szCs w:val="22"/>
        </w:rPr>
        <w:t>History of Medicine</w:t>
      </w:r>
    </w:p>
    <w:p w14:paraId="55C7ACBA" w14:textId="77777777" w:rsidR="004D2C92" w:rsidRDefault="004D2C92" w:rsidP="007B0F05">
      <w:pPr>
        <w:rPr>
          <w:b/>
          <w:sz w:val="22"/>
          <w:szCs w:val="22"/>
        </w:rPr>
      </w:pPr>
    </w:p>
    <w:p w14:paraId="683A4392" w14:textId="77777777" w:rsidR="00AB7ADA" w:rsidRPr="00221902" w:rsidRDefault="00B214E2" w:rsidP="007B0F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Atlanta </w:t>
      </w:r>
      <w:r w:rsidR="00221902" w:rsidRPr="00221902">
        <w:rPr>
          <w:b/>
          <w:sz w:val="22"/>
          <w:szCs w:val="22"/>
        </w:rPr>
        <w:t>Community</w:t>
      </w:r>
    </w:p>
    <w:p w14:paraId="1E3F1660" w14:textId="77777777" w:rsidR="00221902" w:rsidRDefault="00221902" w:rsidP="007B0F05">
      <w:pPr>
        <w:rPr>
          <w:sz w:val="22"/>
          <w:szCs w:val="22"/>
        </w:rPr>
      </w:pPr>
    </w:p>
    <w:p w14:paraId="754A2EA6" w14:textId="60D70863" w:rsidR="00221902" w:rsidRDefault="000E16CC" w:rsidP="007B0F05">
      <w:pPr>
        <w:rPr>
          <w:sz w:val="22"/>
          <w:szCs w:val="22"/>
        </w:rPr>
      </w:pPr>
      <w:r>
        <w:rPr>
          <w:sz w:val="22"/>
          <w:szCs w:val="22"/>
        </w:rPr>
        <w:t>2009</w:t>
      </w:r>
      <w:r w:rsidR="00B214E2">
        <w:rPr>
          <w:sz w:val="22"/>
          <w:szCs w:val="22"/>
        </w:rPr>
        <w:t>-</w:t>
      </w:r>
      <w:r w:rsidR="00955D6D">
        <w:rPr>
          <w:sz w:val="22"/>
          <w:szCs w:val="22"/>
        </w:rPr>
        <w:t>2012</w:t>
      </w:r>
      <w:r w:rsidR="00B214E2">
        <w:rPr>
          <w:sz w:val="22"/>
          <w:szCs w:val="22"/>
        </w:rPr>
        <w:t xml:space="preserve">. </w:t>
      </w:r>
      <w:r w:rsidR="007979D4">
        <w:rPr>
          <w:sz w:val="22"/>
          <w:szCs w:val="22"/>
        </w:rPr>
        <w:t>Advisory Board</w:t>
      </w:r>
      <w:r w:rsidR="002B400C">
        <w:rPr>
          <w:sz w:val="22"/>
          <w:szCs w:val="22"/>
        </w:rPr>
        <w:t xml:space="preserve">, </w:t>
      </w:r>
      <w:r w:rsidR="00221902">
        <w:rPr>
          <w:sz w:val="22"/>
          <w:szCs w:val="22"/>
        </w:rPr>
        <w:t>Atl</w:t>
      </w:r>
      <w:r w:rsidR="00B214E2">
        <w:rPr>
          <w:sz w:val="22"/>
          <w:szCs w:val="22"/>
        </w:rPr>
        <w:t xml:space="preserve">anta Medical History Society, </w:t>
      </w:r>
    </w:p>
    <w:p w14:paraId="39EC84F9" w14:textId="77777777" w:rsidR="00221902" w:rsidRDefault="00221902" w:rsidP="007B0F05">
      <w:pPr>
        <w:rPr>
          <w:sz w:val="22"/>
          <w:szCs w:val="22"/>
        </w:rPr>
      </w:pPr>
    </w:p>
    <w:p w14:paraId="41B6293C" w14:textId="77777777" w:rsidR="002B400C" w:rsidRPr="00D272B5" w:rsidRDefault="002B400C" w:rsidP="002B400C">
      <w:pPr>
        <w:tabs>
          <w:tab w:val="left" w:pos="-1440"/>
          <w:tab w:val="left" w:pos="0"/>
        </w:tabs>
        <w:jc w:val="center"/>
        <w:rPr>
          <w:b/>
          <w:sz w:val="22"/>
          <w:szCs w:val="22"/>
        </w:rPr>
      </w:pPr>
      <w:r w:rsidRPr="00D272B5">
        <w:rPr>
          <w:b/>
          <w:sz w:val="22"/>
          <w:szCs w:val="22"/>
        </w:rPr>
        <w:t>MEMBERSHIP IN PROFESSIONAL ORGANIZATIONS</w:t>
      </w:r>
    </w:p>
    <w:p w14:paraId="0458C867" w14:textId="77777777" w:rsidR="002B400C" w:rsidRDefault="002B400C" w:rsidP="002B400C">
      <w:pPr>
        <w:tabs>
          <w:tab w:val="left" w:pos="-1440"/>
          <w:tab w:val="left" w:pos="0"/>
        </w:tabs>
        <w:rPr>
          <w:sz w:val="22"/>
          <w:szCs w:val="22"/>
        </w:rPr>
      </w:pPr>
    </w:p>
    <w:p w14:paraId="5D0CD695" w14:textId="0F42242A" w:rsidR="002B400C" w:rsidRDefault="002B400C" w:rsidP="002B400C">
      <w:pPr>
        <w:tabs>
          <w:tab w:val="left" w:pos="-144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American Association for the History of Medicine</w:t>
      </w:r>
    </w:p>
    <w:p w14:paraId="77720E9C" w14:textId="0A0BBDF1" w:rsidR="007F1317" w:rsidRDefault="007F1317" w:rsidP="002B400C">
      <w:pPr>
        <w:tabs>
          <w:tab w:val="left" w:pos="-144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American Public Health Association</w:t>
      </w:r>
    </w:p>
    <w:p w14:paraId="5090F0B0" w14:textId="77777777" w:rsidR="00221902" w:rsidRDefault="00221902" w:rsidP="007B0F05">
      <w:pPr>
        <w:rPr>
          <w:sz w:val="22"/>
          <w:szCs w:val="22"/>
        </w:rPr>
      </w:pPr>
    </w:p>
    <w:p w14:paraId="636E729E" w14:textId="77777777" w:rsidR="00052C38" w:rsidRPr="003B7115" w:rsidRDefault="00052C38" w:rsidP="007B0F05">
      <w:pPr>
        <w:rPr>
          <w:sz w:val="22"/>
          <w:szCs w:val="22"/>
        </w:rPr>
      </w:pPr>
      <w:r w:rsidRPr="00052C38">
        <w:rPr>
          <w:b/>
          <w:sz w:val="22"/>
          <w:szCs w:val="22"/>
        </w:rPr>
        <w:t>Languages</w:t>
      </w:r>
      <w:r>
        <w:rPr>
          <w:sz w:val="22"/>
          <w:szCs w:val="22"/>
        </w:rPr>
        <w:t>: French (reading), Spanish (reading)</w:t>
      </w:r>
    </w:p>
    <w:sectPr w:rsidR="00052C38" w:rsidRPr="003B7115" w:rsidSect="002B41F4"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E0FFB" w14:textId="77777777" w:rsidR="00164CEB" w:rsidRDefault="00164CEB">
      <w:r>
        <w:separator/>
      </w:r>
    </w:p>
  </w:endnote>
  <w:endnote w:type="continuationSeparator" w:id="0">
    <w:p w14:paraId="03B27A93" w14:textId="77777777" w:rsidR="00164CEB" w:rsidRDefault="0016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6305" w14:textId="77777777" w:rsidR="009A177B" w:rsidRDefault="006E0A54" w:rsidP="000E0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1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A790E" w14:textId="77777777" w:rsidR="009A177B" w:rsidRDefault="009A17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E8BA" w14:textId="7BA5D0F3" w:rsidR="009A177B" w:rsidRDefault="006E0A54" w:rsidP="000E0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17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289">
      <w:rPr>
        <w:rStyle w:val="PageNumber"/>
        <w:noProof/>
      </w:rPr>
      <w:t>5</w:t>
    </w:r>
    <w:r>
      <w:rPr>
        <w:rStyle w:val="PageNumber"/>
      </w:rPr>
      <w:fldChar w:fldCharType="end"/>
    </w:r>
  </w:p>
  <w:p w14:paraId="094FDB20" w14:textId="77777777" w:rsidR="009A177B" w:rsidRDefault="009A17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5600" w14:textId="77777777" w:rsidR="00164CEB" w:rsidRDefault="00164CEB">
      <w:r>
        <w:separator/>
      </w:r>
    </w:p>
  </w:footnote>
  <w:footnote w:type="continuationSeparator" w:id="0">
    <w:p w14:paraId="230DB480" w14:textId="77777777" w:rsidR="00164CEB" w:rsidRDefault="0016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787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C8"/>
    <w:rsid w:val="00000576"/>
    <w:rsid w:val="00004AA7"/>
    <w:rsid w:val="000051F5"/>
    <w:rsid w:val="00016670"/>
    <w:rsid w:val="000213B6"/>
    <w:rsid w:val="000236EB"/>
    <w:rsid w:val="000320B8"/>
    <w:rsid w:val="00052C38"/>
    <w:rsid w:val="0005455F"/>
    <w:rsid w:val="00066289"/>
    <w:rsid w:val="000737D9"/>
    <w:rsid w:val="00073E31"/>
    <w:rsid w:val="0008108D"/>
    <w:rsid w:val="0009021D"/>
    <w:rsid w:val="00093E16"/>
    <w:rsid w:val="000945E1"/>
    <w:rsid w:val="00096717"/>
    <w:rsid w:val="000C0698"/>
    <w:rsid w:val="000C1E2F"/>
    <w:rsid w:val="000C7809"/>
    <w:rsid w:val="000D2EA9"/>
    <w:rsid w:val="000D36AA"/>
    <w:rsid w:val="000E0266"/>
    <w:rsid w:val="000E0362"/>
    <w:rsid w:val="000E16CC"/>
    <w:rsid w:val="000F5BE7"/>
    <w:rsid w:val="0010288F"/>
    <w:rsid w:val="00110839"/>
    <w:rsid w:val="00117679"/>
    <w:rsid w:val="001315C9"/>
    <w:rsid w:val="0015657D"/>
    <w:rsid w:val="001648F8"/>
    <w:rsid w:val="00164CEB"/>
    <w:rsid w:val="00165FD3"/>
    <w:rsid w:val="00165FE2"/>
    <w:rsid w:val="0016623A"/>
    <w:rsid w:val="00173021"/>
    <w:rsid w:val="00186624"/>
    <w:rsid w:val="00190B0C"/>
    <w:rsid w:val="00194D54"/>
    <w:rsid w:val="00194FC8"/>
    <w:rsid w:val="001971AA"/>
    <w:rsid w:val="001A22EC"/>
    <w:rsid w:val="001A32F3"/>
    <w:rsid w:val="001A5FAC"/>
    <w:rsid w:val="001C4C6E"/>
    <w:rsid w:val="00204CE9"/>
    <w:rsid w:val="0020692A"/>
    <w:rsid w:val="00212896"/>
    <w:rsid w:val="0021396E"/>
    <w:rsid w:val="00214AF0"/>
    <w:rsid w:val="00221902"/>
    <w:rsid w:val="002265AF"/>
    <w:rsid w:val="0022673D"/>
    <w:rsid w:val="00233ECF"/>
    <w:rsid w:val="002369F8"/>
    <w:rsid w:val="00243FBF"/>
    <w:rsid w:val="00252781"/>
    <w:rsid w:val="00254B9A"/>
    <w:rsid w:val="00254CFE"/>
    <w:rsid w:val="00257236"/>
    <w:rsid w:val="002605D2"/>
    <w:rsid w:val="00260B94"/>
    <w:rsid w:val="0026290C"/>
    <w:rsid w:val="00265D4D"/>
    <w:rsid w:val="00272796"/>
    <w:rsid w:val="00275696"/>
    <w:rsid w:val="00276ABF"/>
    <w:rsid w:val="00282655"/>
    <w:rsid w:val="0029213F"/>
    <w:rsid w:val="00293637"/>
    <w:rsid w:val="00294496"/>
    <w:rsid w:val="002946F7"/>
    <w:rsid w:val="00296573"/>
    <w:rsid w:val="002B1E59"/>
    <w:rsid w:val="002B400C"/>
    <w:rsid w:val="002B41F4"/>
    <w:rsid w:val="002C61A5"/>
    <w:rsid w:val="002D1FB5"/>
    <w:rsid w:val="002D5516"/>
    <w:rsid w:val="002E4C28"/>
    <w:rsid w:val="002E588F"/>
    <w:rsid w:val="002E6053"/>
    <w:rsid w:val="003008F8"/>
    <w:rsid w:val="0030164A"/>
    <w:rsid w:val="00311F23"/>
    <w:rsid w:val="003159C8"/>
    <w:rsid w:val="003219A1"/>
    <w:rsid w:val="00331FB7"/>
    <w:rsid w:val="0033233F"/>
    <w:rsid w:val="00335F66"/>
    <w:rsid w:val="0034069F"/>
    <w:rsid w:val="003426AD"/>
    <w:rsid w:val="00342A3F"/>
    <w:rsid w:val="003435B2"/>
    <w:rsid w:val="00351318"/>
    <w:rsid w:val="00362E91"/>
    <w:rsid w:val="003707B1"/>
    <w:rsid w:val="0037216F"/>
    <w:rsid w:val="00384CDB"/>
    <w:rsid w:val="003868C8"/>
    <w:rsid w:val="00393AAD"/>
    <w:rsid w:val="003B6A43"/>
    <w:rsid w:val="003B7115"/>
    <w:rsid w:val="003C0665"/>
    <w:rsid w:val="003C239E"/>
    <w:rsid w:val="003C349F"/>
    <w:rsid w:val="003E4666"/>
    <w:rsid w:val="003E5E84"/>
    <w:rsid w:val="003F25DC"/>
    <w:rsid w:val="003F6813"/>
    <w:rsid w:val="00404235"/>
    <w:rsid w:val="004073D4"/>
    <w:rsid w:val="00413E29"/>
    <w:rsid w:val="00413FA6"/>
    <w:rsid w:val="00414F79"/>
    <w:rsid w:val="00420C34"/>
    <w:rsid w:val="00422A26"/>
    <w:rsid w:val="0042443B"/>
    <w:rsid w:val="004339AB"/>
    <w:rsid w:val="00454305"/>
    <w:rsid w:val="00460190"/>
    <w:rsid w:val="00465BAC"/>
    <w:rsid w:val="004711A6"/>
    <w:rsid w:val="00472404"/>
    <w:rsid w:val="004910F2"/>
    <w:rsid w:val="004A1BD3"/>
    <w:rsid w:val="004A64FE"/>
    <w:rsid w:val="004B07D8"/>
    <w:rsid w:val="004B4225"/>
    <w:rsid w:val="004B4C88"/>
    <w:rsid w:val="004B6FEE"/>
    <w:rsid w:val="004C2205"/>
    <w:rsid w:val="004C56B2"/>
    <w:rsid w:val="004C61F7"/>
    <w:rsid w:val="004D2611"/>
    <w:rsid w:val="004D2C92"/>
    <w:rsid w:val="004D3B21"/>
    <w:rsid w:val="004D4382"/>
    <w:rsid w:val="004D4E83"/>
    <w:rsid w:val="004D7D00"/>
    <w:rsid w:val="004D7D3E"/>
    <w:rsid w:val="004E5DC4"/>
    <w:rsid w:val="00510955"/>
    <w:rsid w:val="00514C3E"/>
    <w:rsid w:val="00517569"/>
    <w:rsid w:val="005549DA"/>
    <w:rsid w:val="00564CE0"/>
    <w:rsid w:val="005665DD"/>
    <w:rsid w:val="00567A16"/>
    <w:rsid w:val="00572179"/>
    <w:rsid w:val="00585E39"/>
    <w:rsid w:val="00591A38"/>
    <w:rsid w:val="00592987"/>
    <w:rsid w:val="005B1140"/>
    <w:rsid w:val="005B33C4"/>
    <w:rsid w:val="005C22A2"/>
    <w:rsid w:val="005C5D88"/>
    <w:rsid w:val="005C6692"/>
    <w:rsid w:val="005D2CC4"/>
    <w:rsid w:val="005D3CBE"/>
    <w:rsid w:val="005D6B8A"/>
    <w:rsid w:val="005E05E9"/>
    <w:rsid w:val="005F029A"/>
    <w:rsid w:val="005F2051"/>
    <w:rsid w:val="005F24A1"/>
    <w:rsid w:val="005F2CDE"/>
    <w:rsid w:val="005F3E1F"/>
    <w:rsid w:val="00604ED1"/>
    <w:rsid w:val="00605A98"/>
    <w:rsid w:val="00616C3A"/>
    <w:rsid w:val="006172F7"/>
    <w:rsid w:val="00617ECB"/>
    <w:rsid w:val="0062675A"/>
    <w:rsid w:val="0063681C"/>
    <w:rsid w:val="006368A6"/>
    <w:rsid w:val="00636ADB"/>
    <w:rsid w:val="00663A16"/>
    <w:rsid w:val="006657E5"/>
    <w:rsid w:val="006877F7"/>
    <w:rsid w:val="006929FE"/>
    <w:rsid w:val="006A046D"/>
    <w:rsid w:val="006A5B9D"/>
    <w:rsid w:val="006B32BE"/>
    <w:rsid w:val="006C2F8D"/>
    <w:rsid w:val="006C35FB"/>
    <w:rsid w:val="006C5289"/>
    <w:rsid w:val="006C5ED9"/>
    <w:rsid w:val="006D29E0"/>
    <w:rsid w:val="006D5F29"/>
    <w:rsid w:val="006E0A54"/>
    <w:rsid w:val="006E0F85"/>
    <w:rsid w:val="006E665A"/>
    <w:rsid w:val="006F5627"/>
    <w:rsid w:val="006F5E65"/>
    <w:rsid w:val="007136E8"/>
    <w:rsid w:val="00723E36"/>
    <w:rsid w:val="00725D46"/>
    <w:rsid w:val="00727B2F"/>
    <w:rsid w:val="00737088"/>
    <w:rsid w:val="007434D4"/>
    <w:rsid w:val="00743954"/>
    <w:rsid w:val="00746189"/>
    <w:rsid w:val="00746AA2"/>
    <w:rsid w:val="00751345"/>
    <w:rsid w:val="007629CA"/>
    <w:rsid w:val="00762EE1"/>
    <w:rsid w:val="0077576F"/>
    <w:rsid w:val="00784280"/>
    <w:rsid w:val="00785223"/>
    <w:rsid w:val="007979D4"/>
    <w:rsid w:val="007A50B5"/>
    <w:rsid w:val="007B02E4"/>
    <w:rsid w:val="007B0F05"/>
    <w:rsid w:val="007C1395"/>
    <w:rsid w:val="007C1ABE"/>
    <w:rsid w:val="007C204C"/>
    <w:rsid w:val="007C60C7"/>
    <w:rsid w:val="007D33BC"/>
    <w:rsid w:val="007D3CD8"/>
    <w:rsid w:val="007D4027"/>
    <w:rsid w:val="007F1317"/>
    <w:rsid w:val="007F743D"/>
    <w:rsid w:val="0080034C"/>
    <w:rsid w:val="0080230D"/>
    <w:rsid w:val="0080313F"/>
    <w:rsid w:val="008057B4"/>
    <w:rsid w:val="0082118A"/>
    <w:rsid w:val="0082431A"/>
    <w:rsid w:val="00826165"/>
    <w:rsid w:val="00832804"/>
    <w:rsid w:val="008459A5"/>
    <w:rsid w:val="008660BE"/>
    <w:rsid w:val="008706B8"/>
    <w:rsid w:val="00871A70"/>
    <w:rsid w:val="00871F2E"/>
    <w:rsid w:val="0087200D"/>
    <w:rsid w:val="008728FF"/>
    <w:rsid w:val="008954C9"/>
    <w:rsid w:val="008A6F4E"/>
    <w:rsid w:val="008B0CE3"/>
    <w:rsid w:val="008B2A1B"/>
    <w:rsid w:val="008C256F"/>
    <w:rsid w:val="008D0DF9"/>
    <w:rsid w:val="008D34F9"/>
    <w:rsid w:val="008E0C9E"/>
    <w:rsid w:val="008E4B6D"/>
    <w:rsid w:val="008F11A4"/>
    <w:rsid w:val="008F4AFA"/>
    <w:rsid w:val="008F7CC4"/>
    <w:rsid w:val="0090189C"/>
    <w:rsid w:val="00911CDD"/>
    <w:rsid w:val="00915B3E"/>
    <w:rsid w:val="00917A68"/>
    <w:rsid w:val="0092004D"/>
    <w:rsid w:val="009225A9"/>
    <w:rsid w:val="00922C85"/>
    <w:rsid w:val="00924D2E"/>
    <w:rsid w:val="009251CC"/>
    <w:rsid w:val="00932F86"/>
    <w:rsid w:val="00936C2B"/>
    <w:rsid w:val="009440E2"/>
    <w:rsid w:val="00944E58"/>
    <w:rsid w:val="00951159"/>
    <w:rsid w:val="00955D6D"/>
    <w:rsid w:val="0096792A"/>
    <w:rsid w:val="00985BA0"/>
    <w:rsid w:val="00993961"/>
    <w:rsid w:val="009941CA"/>
    <w:rsid w:val="009A177B"/>
    <w:rsid w:val="009A2E9B"/>
    <w:rsid w:val="009A6DD6"/>
    <w:rsid w:val="009B16AA"/>
    <w:rsid w:val="009B1B99"/>
    <w:rsid w:val="009B662E"/>
    <w:rsid w:val="009C0CE6"/>
    <w:rsid w:val="009C0E92"/>
    <w:rsid w:val="009C41D7"/>
    <w:rsid w:val="009C5AC4"/>
    <w:rsid w:val="009D4346"/>
    <w:rsid w:val="009D61EA"/>
    <w:rsid w:val="009F1C39"/>
    <w:rsid w:val="00A03D11"/>
    <w:rsid w:val="00A05A87"/>
    <w:rsid w:val="00A107EB"/>
    <w:rsid w:val="00A2318E"/>
    <w:rsid w:val="00A308DE"/>
    <w:rsid w:val="00A54EDD"/>
    <w:rsid w:val="00A55C95"/>
    <w:rsid w:val="00A63747"/>
    <w:rsid w:val="00A658DC"/>
    <w:rsid w:val="00A727AA"/>
    <w:rsid w:val="00A73145"/>
    <w:rsid w:val="00A7389E"/>
    <w:rsid w:val="00A760CA"/>
    <w:rsid w:val="00A834FB"/>
    <w:rsid w:val="00A8408B"/>
    <w:rsid w:val="00AB095C"/>
    <w:rsid w:val="00AB19DC"/>
    <w:rsid w:val="00AB7ADA"/>
    <w:rsid w:val="00AB7CDE"/>
    <w:rsid w:val="00AC1D22"/>
    <w:rsid w:val="00AC632D"/>
    <w:rsid w:val="00AE006D"/>
    <w:rsid w:val="00AE324A"/>
    <w:rsid w:val="00B0369E"/>
    <w:rsid w:val="00B214E2"/>
    <w:rsid w:val="00B30DE4"/>
    <w:rsid w:val="00B313B4"/>
    <w:rsid w:val="00B3261A"/>
    <w:rsid w:val="00B43646"/>
    <w:rsid w:val="00B44EE9"/>
    <w:rsid w:val="00B50AB9"/>
    <w:rsid w:val="00B50F42"/>
    <w:rsid w:val="00B561C1"/>
    <w:rsid w:val="00B57120"/>
    <w:rsid w:val="00B761D5"/>
    <w:rsid w:val="00B818EC"/>
    <w:rsid w:val="00B82C68"/>
    <w:rsid w:val="00B87815"/>
    <w:rsid w:val="00B87BD7"/>
    <w:rsid w:val="00B93F8B"/>
    <w:rsid w:val="00B97B6E"/>
    <w:rsid w:val="00B97B95"/>
    <w:rsid w:val="00BA3738"/>
    <w:rsid w:val="00BA4F49"/>
    <w:rsid w:val="00BA548B"/>
    <w:rsid w:val="00BB61EF"/>
    <w:rsid w:val="00BB7951"/>
    <w:rsid w:val="00BB7CEC"/>
    <w:rsid w:val="00BC08F5"/>
    <w:rsid w:val="00BC27D4"/>
    <w:rsid w:val="00BC2945"/>
    <w:rsid w:val="00BC36A7"/>
    <w:rsid w:val="00BC4FAA"/>
    <w:rsid w:val="00BD6067"/>
    <w:rsid w:val="00BD664C"/>
    <w:rsid w:val="00BD7749"/>
    <w:rsid w:val="00BE4EA8"/>
    <w:rsid w:val="00BE615A"/>
    <w:rsid w:val="00BF28A8"/>
    <w:rsid w:val="00BF5D96"/>
    <w:rsid w:val="00C03DAF"/>
    <w:rsid w:val="00C07782"/>
    <w:rsid w:val="00C11011"/>
    <w:rsid w:val="00C14F63"/>
    <w:rsid w:val="00C2048E"/>
    <w:rsid w:val="00C24FE1"/>
    <w:rsid w:val="00C305E0"/>
    <w:rsid w:val="00C31459"/>
    <w:rsid w:val="00C45610"/>
    <w:rsid w:val="00C5295E"/>
    <w:rsid w:val="00C60CB7"/>
    <w:rsid w:val="00C715A1"/>
    <w:rsid w:val="00C73D7B"/>
    <w:rsid w:val="00C758B1"/>
    <w:rsid w:val="00C92D96"/>
    <w:rsid w:val="00CA6562"/>
    <w:rsid w:val="00CA7747"/>
    <w:rsid w:val="00CB2362"/>
    <w:rsid w:val="00CB28E7"/>
    <w:rsid w:val="00CB564F"/>
    <w:rsid w:val="00CB586B"/>
    <w:rsid w:val="00CC1E80"/>
    <w:rsid w:val="00CC3DF5"/>
    <w:rsid w:val="00CD49E1"/>
    <w:rsid w:val="00CD5948"/>
    <w:rsid w:val="00CE1B5A"/>
    <w:rsid w:val="00CE666A"/>
    <w:rsid w:val="00CF1868"/>
    <w:rsid w:val="00CF3B31"/>
    <w:rsid w:val="00D075DC"/>
    <w:rsid w:val="00D12C15"/>
    <w:rsid w:val="00D17041"/>
    <w:rsid w:val="00D2539E"/>
    <w:rsid w:val="00D272B5"/>
    <w:rsid w:val="00D3001F"/>
    <w:rsid w:val="00D32631"/>
    <w:rsid w:val="00D80308"/>
    <w:rsid w:val="00D81ABE"/>
    <w:rsid w:val="00D859D4"/>
    <w:rsid w:val="00D93F71"/>
    <w:rsid w:val="00DA5484"/>
    <w:rsid w:val="00DB262D"/>
    <w:rsid w:val="00DB5943"/>
    <w:rsid w:val="00DC160A"/>
    <w:rsid w:val="00DC47FD"/>
    <w:rsid w:val="00DD3661"/>
    <w:rsid w:val="00DD4B0C"/>
    <w:rsid w:val="00DE4AB0"/>
    <w:rsid w:val="00E13000"/>
    <w:rsid w:val="00E16617"/>
    <w:rsid w:val="00E17233"/>
    <w:rsid w:val="00E24344"/>
    <w:rsid w:val="00E42132"/>
    <w:rsid w:val="00E43245"/>
    <w:rsid w:val="00E45B81"/>
    <w:rsid w:val="00E45E9E"/>
    <w:rsid w:val="00E46B6F"/>
    <w:rsid w:val="00E50C9A"/>
    <w:rsid w:val="00E54EF9"/>
    <w:rsid w:val="00E568F7"/>
    <w:rsid w:val="00E61D6E"/>
    <w:rsid w:val="00E63577"/>
    <w:rsid w:val="00E67E59"/>
    <w:rsid w:val="00E706A6"/>
    <w:rsid w:val="00E7554C"/>
    <w:rsid w:val="00E76D1F"/>
    <w:rsid w:val="00E77C83"/>
    <w:rsid w:val="00E82120"/>
    <w:rsid w:val="00E853FA"/>
    <w:rsid w:val="00E85455"/>
    <w:rsid w:val="00E96EFC"/>
    <w:rsid w:val="00EA2938"/>
    <w:rsid w:val="00EA3090"/>
    <w:rsid w:val="00EA3A1D"/>
    <w:rsid w:val="00EA7938"/>
    <w:rsid w:val="00EC1D51"/>
    <w:rsid w:val="00EC318B"/>
    <w:rsid w:val="00EC7885"/>
    <w:rsid w:val="00ED2250"/>
    <w:rsid w:val="00ED3E77"/>
    <w:rsid w:val="00ED42F9"/>
    <w:rsid w:val="00EE1AEB"/>
    <w:rsid w:val="00EE39BD"/>
    <w:rsid w:val="00EE7DA5"/>
    <w:rsid w:val="00EF0558"/>
    <w:rsid w:val="00EF3A4A"/>
    <w:rsid w:val="00EF437F"/>
    <w:rsid w:val="00F006FD"/>
    <w:rsid w:val="00F13A5C"/>
    <w:rsid w:val="00F154C4"/>
    <w:rsid w:val="00F20869"/>
    <w:rsid w:val="00F27C03"/>
    <w:rsid w:val="00F54176"/>
    <w:rsid w:val="00F5507F"/>
    <w:rsid w:val="00F709E6"/>
    <w:rsid w:val="00F72EBA"/>
    <w:rsid w:val="00F82697"/>
    <w:rsid w:val="00F869C6"/>
    <w:rsid w:val="00F93AE5"/>
    <w:rsid w:val="00F96270"/>
    <w:rsid w:val="00F978C7"/>
    <w:rsid w:val="00FA0E80"/>
    <w:rsid w:val="00FD6454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8CEDD"/>
  <w15:docId w15:val="{A004D69C-E7B2-413C-BC83-6A3B204E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F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B41F4"/>
    <w:pPr>
      <w:keepNext/>
      <w:jc w:val="center"/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B41F4"/>
  </w:style>
  <w:style w:type="paragraph" w:styleId="Title">
    <w:name w:val="Title"/>
    <w:basedOn w:val="Normal"/>
    <w:qFormat/>
    <w:rsid w:val="002B41F4"/>
    <w:pPr>
      <w:jc w:val="center"/>
    </w:pPr>
    <w:rPr>
      <w:rFonts w:ascii="Times" w:hAnsi="Times"/>
      <w:b/>
    </w:rPr>
  </w:style>
  <w:style w:type="paragraph" w:styleId="Footer">
    <w:name w:val="footer"/>
    <w:basedOn w:val="Normal"/>
    <w:rsid w:val="002B41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41F4"/>
  </w:style>
  <w:style w:type="character" w:styleId="Hyperlink">
    <w:name w:val="Hyperlink"/>
    <w:basedOn w:val="DefaultParagraphFont"/>
    <w:rsid w:val="002B41F4"/>
    <w:rPr>
      <w:color w:val="0000FF"/>
      <w:u w:val="single"/>
    </w:rPr>
  </w:style>
  <w:style w:type="paragraph" w:styleId="Header">
    <w:name w:val="header"/>
    <w:basedOn w:val="Normal"/>
    <w:rsid w:val="002B41F4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EA3A1D"/>
  </w:style>
  <w:style w:type="paragraph" w:styleId="HTMLPreformatted">
    <w:name w:val="HTML Preformatted"/>
    <w:basedOn w:val="Normal"/>
    <w:rsid w:val="007B02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3B71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C1E80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Pa0">
    <w:name w:val="Pa0"/>
    <w:basedOn w:val="Normal"/>
    <w:next w:val="Normal"/>
    <w:uiPriority w:val="99"/>
    <w:rsid w:val="005F2051"/>
    <w:pPr>
      <w:widowControl/>
      <w:autoSpaceDE w:val="0"/>
      <w:autoSpaceDN w:val="0"/>
      <w:adjustRightInd w:val="0"/>
      <w:spacing w:line="241" w:lineRule="atLeast"/>
    </w:pPr>
    <w:rPr>
      <w:rFonts w:ascii="Frutiger 47LightCn" w:hAnsi="Frutiger 47LightCn"/>
      <w:snapToGrid/>
      <w:szCs w:val="24"/>
    </w:rPr>
  </w:style>
  <w:style w:type="character" w:customStyle="1" w:styleId="A3">
    <w:name w:val="A3"/>
    <w:uiPriority w:val="99"/>
    <w:rsid w:val="005F2051"/>
    <w:rPr>
      <w:rFonts w:cs="Frutiger 47LightCn"/>
      <w:color w:val="010202"/>
      <w:sz w:val="28"/>
      <w:szCs w:val="28"/>
    </w:rPr>
  </w:style>
  <w:style w:type="character" w:customStyle="1" w:styleId="A4">
    <w:name w:val="A4"/>
    <w:uiPriority w:val="99"/>
    <w:rsid w:val="005F2051"/>
    <w:rPr>
      <w:rFonts w:cs="Frutiger 47LightCn"/>
      <w:color w:val="010202"/>
      <w:sz w:val="38"/>
      <w:szCs w:val="38"/>
    </w:rPr>
  </w:style>
  <w:style w:type="character" w:customStyle="1" w:styleId="A2">
    <w:name w:val="A2"/>
    <w:uiPriority w:val="99"/>
    <w:rsid w:val="005F2051"/>
    <w:rPr>
      <w:rFonts w:cs="Frutiger 47LightCn"/>
      <w:b/>
      <w:bCs/>
      <w:color w:val="221E1F"/>
      <w:sz w:val="22"/>
      <w:szCs w:val="22"/>
    </w:rPr>
  </w:style>
  <w:style w:type="character" w:customStyle="1" w:styleId="A5">
    <w:name w:val="A5"/>
    <w:uiPriority w:val="99"/>
    <w:rsid w:val="005F2051"/>
    <w:rPr>
      <w:color w:val="003467"/>
      <w:sz w:val="25"/>
      <w:szCs w:val="25"/>
    </w:rPr>
  </w:style>
  <w:style w:type="paragraph" w:styleId="ListParagraph">
    <w:name w:val="List Paragraph"/>
    <w:basedOn w:val="Normal"/>
    <w:qFormat/>
    <w:rsid w:val="00F5507F"/>
    <w:pPr>
      <w:widowControl/>
    </w:pPr>
    <w:rPr>
      <w:snapToGrid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tp://southernspaces.org/2010/life-shatter-zone-debra-graniks-film-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talle@emory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dpi.com/journal/ijer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Rollins School of Public Health</Company>
  <LinksUpToDate>false</LinksUpToDate>
  <CharactersWithSpaces>16137</CharactersWithSpaces>
  <SharedDoc>false</SharedDoc>
  <HLinks>
    <vt:vector size="12" baseType="variant"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http://www.mdpi.com/journal/ijerph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mailto:cltalle@sph.emory.edu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Colin Talley</dc:creator>
  <cp:lastModifiedBy>Talley, Colin</cp:lastModifiedBy>
  <cp:revision>2</cp:revision>
  <cp:lastPrinted>2005-04-06T19:22:00Z</cp:lastPrinted>
  <dcterms:created xsi:type="dcterms:W3CDTF">2019-04-08T21:49:00Z</dcterms:created>
  <dcterms:modified xsi:type="dcterms:W3CDTF">2019-04-08T21:49:00Z</dcterms:modified>
</cp:coreProperties>
</file>